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1"/>
        <w:tblW w:w="10076" w:type="dxa"/>
        <w:tblLayout w:type="fixed"/>
        <w:tblLook w:val="01E0"/>
      </w:tblPr>
      <w:tblGrid>
        <w:gridCol w:w="4928"/>
        <w:gridCol w:w="5148"/>
      </w:tblGrid>
      <w:tr w:rsidR="004C5399" w:rsidRPr="009D5A1C" w:rsidTr="004C5399">
        <w:tc>
          <w:tcPr>
            <w:tcW w:w="4928" w:type="dxa"/>
          </w:tcPr>
          <w:p w:rsidR="004C5399" w:rsidRPr="004C5399" w:rsidRDefault="004C5399" w:rsidP="004C5399">
            <w:pPr>
              <w:pStyle w:val="PR-Body"/>
              <w:jc w:val="both"/>
              <w:rPr>
                <w:rFonts w:ascii="Tahoma" w:hAnsi="Tahoma" w:cs="Tahoma"/>
                <w:b/>
                <w:bCs/>
                <w:color w:val="auto"/>
                <w:kern w:val="2"/>
                <w:sz w:val="18"/>
                <w:szCs w:val="18"/>
              </w:rPr>
            </w:pPr>
            <w:r w:rsidRPr="004C5399">
              <w:rPr>
                <w:rFonts w:ascii="Tahoma" w:hAnsi="Tahoma" w:cs="Tahoma"/>
                <w:b/>
                <w:bCs/>
                <w:color w:val="auto"/>
                <w:kern w:val="2"/>
                <w:sz w:val="18"/>
                <w:szCs w:val="18"/>
              </w:rPr>
              <w:t>Primary Media Contact:</w:t>
            </w:r>
          </w:p>
          <w:p w:rsidR="001B2639" w:rsidRPr="009F7E9D" w:rsidRDefault="001B2639" w:rsidP="001B2639">
            <w:pPr>
              <w:pStyle w:val="PR-Body"/>
              <w:jc w:val="both"/>
              <w:rPr>
                <w:rFonts w:ascii="Tahoma" w:hAnsi="Tahoma" w:cs="Tahoma"/>
                <w:color w:val="auto"/>
                <w:kern w:val="2"/>
                <w:sz w:val="18"/>
                <w:szCs w:val="18"/>
              </w:rPr>
            </w:pPr>
            <w:r w:rsidRPr="009F7E9D">
              <w:rPr>
                <w:rFonts w:ascii="Tahoma" w:hAnsi="Tahoma" w:cs="Tahoma"/>
                <w:color w:val="auto"/>
                <w:kern w:val="2"/>
                <w:sz w:val="18"/>
                <w:szCs w:val="18"/>
              </w:rPr>
              <w:t>Advantech Europe</w:t>
            </w:r>
          </w:p>
          <w:p w:rsidR="001B2639" w:rsidRPr="009F7E9D" w:rsidRDefault="001B2639" w:rsidP="001B2639">
            <w:pPr>
              <w:pStyle w:val="PR-Body"/>
              <w:jc w:val="both"/>
              <w:rPr>
                <w:rFonts w:ascii="Tahoma" w:hAnsi="Tahoma" w:cs="Tahoma"/>
                <w:color w:val="auto"/>
                <w:kern w:val="2"/>
                <w:sz w:val="18"/>
                <w:szCs w:val="18"/>
              </w:rPr>
            </w:pPr>
            <w:r w:rsidRPr="009F7E9D">
              <w:rPr>
                <w:rFonts w:ascii="Tahoma" w:hAnsi="Tahoma" w:cs="Tahoma"/>
                <w:color w:val="auto"/>
                <w:kern w:val="2"/>
                <w:sz w:val="18"/>
                <w:szCs w:val="18"/>
              </w:rPr>
              <w:t>Pauline Huang</w:t>
            </w:r>
          </w:p>
          <w:p w:rsidR="001B2639" w:rsidRPr="009F7E9D" w:rsidRDefault="001B2639" w:rsidP="001B2639">
            <w:pPr>
              <w:pStyle w:val="PR-Body"/>
              <w:jc w:val="both"/>
              <w:rPr>
                <w:rFonts w:ascii="Tahoma" w:hAnsi="Tahoma" w:cs="Tahoma"/>
                <w:color w:val="auto"/>
                <w:kern w:val="2"/>
                <w:sz w:val="18"/>
                <w:szCs w:val="18"/>
              </w:rPr>
            </w:pPr>
            <w:r w:rsidRPr="009F7E9D">
              <w:rPr>
                <w:rFonts w:ascii="Tahoma" w:hAnsi="Tahoma" w:cs="Tahoma"/>
                <w:color w:val="auto"/>
                <w:kern w:val="2"/>
                <w:sz w:val="18"/>
                <w:szCs w:val="18"/>
              </w:rPr>
              <w:t>Tel: +31 (0)40 2677084</w:t>
            </w:r>
          </w:p>
          <w:p w:rsidR="001B2639" w:rsidRPr="009F7E9D" w:rsidRDefault="001B2639" w:rsidP="001B2639">
            <w:pPr>
              <w:pStyle w:val="PR-Body"/>
              <w:jc w:val="both"/>
              <w:rPr>
                <w:rStyle w:val="Hyperlink"/>
                <w:rFonts w:ascii="Tahoma" w:hAnsi="Tahoma" w:cs="Tahoma"/>
                <w:position w:val="6"/>
                <w:sz w:val="18"/>
                <w:szCs w:val="18"/>
              </w:rPr>
            </w:pPr>
            <w:hyperlink r:id="rId11" w:history="1">
              <w:r w:rsidRPr="009F7E9D">
                <w:rPr>
                  <w:rStyle w:val="Hyperlink"/>
                  <w:rFonts w:ascii="Tahoma" w:hAnsi="Tahoma" w:cs="Tahoma"/>
                  <w:position w:val="6"/>
                  <w:sz w:val="18"/>
                  <w:szCs w:val="18"/>
                </w:rPr>
                <w:t>Pauline.huang@advantech.eu</w:t>
              </w:r>
            </w:hyperlink>
            <w:r w:rsidRPr="009F7E9D">
              <w:rPr>
                <w:rFonts w:ascii="Tahoma" w:hAnsi="Tahoma" w:cs="Tahoma"/>
                <w:position w:val="6"/>
                <w:sz w:val="18"/>
                <w:szCs w:val="18"/>
              </w:rPr>
              <w:t xml:space="preserve"> </w:t>
            </w:r>
          </w:p>
          <w:p w:rsidR="004C5399" w:rsidRPr="004C5399" w:rsidRDefault="004C5399" w:rsidP="00B54AE7">
            <w:pPr>
              <w:pStyle w:val="PR-Body"/>
              <w:spacing w:after="120" w:line="240" w:lineRule="atLeast"/>
              <w:rPr>
                <w:rFonts w:ascii="Tahoma" w:hAnsi="Tahoma" w:cs="Tahoma"/>
                <w:sz w:val="18"/>
                <w:szCs w:val="18"/>
              </w:rPr>
            </w:pPr>
          </w:p>
        </w:tc>
        <w:tc>
          <w:tcPr>
            <w:tcW w:w="5148" w:type="dxa"/>
          </w:tcPr>
          <w:p w:rsidR="004C5399" w:rsidRPr="009D5A1C" w:rsidRDefault="004C5399" w:rsidP="00B54AE7">
            <w:pPr>
              <w:pStyle w:val="PR-Body"/>
              <w:spacing w:after="120"/>
              <w:ind w:leftChars="-30" w:left="-72" w:firstLineChars="250" w:firstLine="450"/>
              <w:jc w:val="center"/>
              <w:rPr>
                <w:rFonts w:ascii="Tahoma" w:hAnsi="Tahoma" w:cs="Tahoma"/>
                <w:b/>
                <w:bCs/>
                <w:sz w:val="18"/>
                <w:szCs w:val="18"/>
              </w:rPr>
            </w:pPr>
          </w:p>
        </w:tc>
      </w:tr>
    </w:tbl>
    <w:p w:rsidR="0033662A" w:rsidRPr="00837FCB" w:rsidRDefault="00F86951" w:rsidP="00801465">
      <w:pPr>
        <w:pStyle w:val="Heading1"/>
        <w:rPr>
          <w:rFonts w:cs="Arial"/>
          <w:sz w:val="24"/>
          <w:lang w:val="nl-NL"/>
        </w:rPr>
      </w:pPr>
      <w:r w:rsidRPr="00837FCB">
        <w:rPr>
          <w:rFonts w:cs="Arial"/>
          <w:sz w:val="24"/>
          <w:lang w:val="nl-NL"/>
        </w:rPr>
        <w:t xml:space="preserve">Kost effectieve digital signage platform </w:t>
      </w:r>
      <w:r w:rsidR="0033662A" w:rsidRPr="00837FCB">
        <w:rPr>
          <w:rFonts w:cs="Arial"/>
          <w:sz w:val="24"/>
          <w:lang w:val="nl-NL"/>
        </w:rPr>
        <w:t xml:space="preserve">in </w:t>
      </w:r>
      <w:r w:rsidRPr="00837FCB">
        <w:rPr>
          <w:rFonts w:cs="Arial"/>
          <w:sz w:val="24"/>
          <w:lang w:val="nl-NL"/>
        </w:rPr>
        <w:t>compact, robuust ontwerp</w:t>
      </w:r>
      <w:r w:rsidR="00801465" w:rsidRPr="00837FCB">
        <w:rPr>
          <w:rFonts w:cs="Arial"/>
          <w:sz w:val="24"/>
          <w:lang w:val="nl-NL"/>
        </w:rPr>
        <w:br/>
      </w:r>
    </w:p>
    <w:p w:rsidR="0033662A" w:rsidRPr="001B2639" w:rsidRDefault="00F86951" w:rsidP="001B2639">
      <w:pPr>
        <w:pStyle w:val="BodyText"/>
        <w:spacing w:beforeLines="50" w:afterLines="50"/>
        <w:rPr>
          <w:lang w:val="en-US"/>
        </w:rPr>
      </w:pPr>
      <w:r w:rsidRPr="00837FCB">
        <w:rPr>
          <w:lang w:val="nl-NL"/>
        </w:rPr>
        <w:t>Advantech, de toonaangevende embedded platform dienstverlener, kondigt de introductie aan van de ARK-DS303. Dit digital signage platform wordt aangedreven door de Intel® Atom™ processor N270</w:t>
      </w:r>
      <w:r w:rsidR="0033662A" w:rsidRPr="00837FCB">
        <w:rPr>
          <w:lang w:val="nl-NL"/>
        </w:rPr>
        <w:t>.</w:t>
      </w:r>
      <w:r w:rsidRPr="00837FCB">
        <w:rPr>
          <w:lang w:val="nl-NL"/>
        </w:rPr>
        <w:t xml:space="preserve"> Het wordt gepositioneerd op het goedkopere segment in de markt met betaalbare prijzen. De ARK-DS303 heeft een goede prijs/prestatie verhouding met de optionele HD-decoder module voor 1080p FullHD-ondersteuning. Het compacte ventilatorloze robuuste ontwerp heeft 1GB DDR2-geheugen en een 160 GB harde schijf vooraf geinstalleerd. Eenvoudige montage is mogelijk via de optionele VESA-bevestigingsbeugel.</w:t>
      </w:r>
      <w:r w:rsidRPr="00837FCB">
        <w:rPr>
          <w:lang w:val="nl-NL"/>
        </w:rPr>
        <w:br/>
      </w:r>
      <w:r w:rsidR="0033662A" w:rsidRPr="00837FCB">
        <w:rPr>
          <w:lang w:val="nl-NL"/>
        </w:rPr>
        <w:br/>
      </w:r>
      <w:r w:rsidRPr="00837FCB">
        <w:rPr>
          <w:b/>
          <w:bCs/>
          <w:lang w:val="nl-NL"/>
        </w:rPr>
        <w:t>Nuttig platform tegen betaalbare prijs</w:t>
      </w:r>
      <w:r w:rsidR="00801465" w:rsidRPr="00837FCB">
        <w:rPr>
          <w:b/>
          <w:bCs/>
          <w:lang w:val="nl-NL"/>
        </w:rPr>
        <w:br/>
      </w:r>
      <w:r w:rsidR="000B2CF8" w:rsidRPr="00837FCB">
        <w:rPr>
          <w:lang w:val="nl-NL"/>
        </w:rPr>
        <w:t xml:space="preserve">De ARK-DS303 is een digital signage mediaspeler, </w:t>
      </w:r>
      <w:r w:rsidR="00837FCB">
        <w:rPr>
          <w:lang w:val="nl-NL"/>
        </w:rPr>
        <w:t xml:space="preserve">een </w:t>
      </w:r>
      <w:r w:rsidR="000B2CF8" w:rsidRPr="00837FCB">
        <w:rPr>
          <w:lang w:val="nl-NL"/>
        </w:rPr>
        <w:t>compact</w:t>
      </w:r>
      <w:r w:rsidR="00837FCB">
        <w:rPr>
          <w:lang w:val="nl-NL"/>
        </w:rPr>
        <w:t xml:space="preserve"> apparaat met</w:t>
      </w:r>
      <w:r w:rsidR="000B2CF8" w:rsidRPr="00837FCB">
        <w:rPr>
          <w:lang w:val="nl-NL"/>
        </w:rPr>
        <w:t xml:space="preserve"> </w:t>
      </w:r>
      <w:r w:rsidR="004047BE" w:rsidRPr="00837FCB">
        <w:rPr>
          <w:lang w:val="nl-NL"/>
        </w:rPr>
        <w:t>laag stroomverbruik van ongeveer 7 Watt</w:t>
      </w:r>
      <w:r w:rsidR="00837FCB">
        <w:rPr>
          <w:lang w:val="nl-NL"/>
        </w:rPr>
        <w:t>. Het is een ventilator-loos model met een Intel</w:t>
      </w:r>
      <w:r w:rsidR="00837FCB" w:rsidRPr="00837FCB">
        <w:rPr>
          <w:rFonts w:eastAsia="Arial"/>
          <w:vertAlign w:val="superscript"/>
          <w:lang w:val="nl-NL"/>
        </w:rPr>
        <w:t>®</w:t>
      </w:r>
      <w:r w:rsidR="000B2CF8" w:rsidRPr="00837FCB">
        <w:rPr>
          <w:lang w:val="nl-NL"/>
        </w:rPr>
        <w:t xml:space="preserve"> 945GSE-chipset </w:t>
      </w:r>
      <w:r w:rsidR="00837FCB">
        <w:rPr>
          <w:lang w:val="nl-NL"/>
        </w:rPr>
        <w:t>en</w:t>
      </w:r>
      <w:r w:rsidR="000B2CF8" w:rsidRPr="00837FCB">
        <w:rPr>
          <w:lang w:val="nl-NL"/>
        </w:rPr>
        <w:t xml:space="preserve"> een </w:t>
      </w:r>
      <w:r w:rsidR="00837FCB" w:rsidRPr="00837FCB">
        <w:rPr>
          <w:rFonts w:eastAsia="Arial"/>
          <w:lang w:val="nl-NL"/>
        </w:rPr>
        <w:t>Intel</w:t>
      </w:r>
      <w:r w:rsidR="00837FCB" w:rsidRPr="00837FCB">
        <w:rPr>
          <w:rFonts w:eastAsia="Arial"/>
          <w:vertAlign w:val="superscript"/>
          <w:lang w:val="nl-NL"/>
        </w:rPr>
        <w:t>®</w:t>
      </w:r>
      <w:r w:rsidR="00837FCB" w:rsidRPr="00837FCB">
        <w:rPr>
          <w:rFonts w:eastAsia="Arial"/>
          <w:lang w:val="nl-NL"/>
        </w:rPr>
        <w:t xml:space="preserve"> Atom™ </w:t>
      </w:r>
      <w:r w:rsidR="00837FCB">
        <w:rPr>
          <w:rFonts w:eastAsia="Arial"/>
          <w:lang w:val="nl-NL"/>
        </w:rPr>
        <w:t xml:space="preserve">N270 </w:t>
      </w:r>
      <w:r w:rsidR="00837FCB">
        <w:rPr>
          <w:lang w:val="nl-NL"/>
        </w:rPr>
        <w:t>processor</w:t>
      </w:r>
      <w:r w:rsidR="000B2CF8" w:rsidRPr="00837FCB">
        <w:rPr>
          <w:lang w:val="nl-NL"/>
        </w:rPr>
        <w:t>. Het onder</w:t>
      </w:r>
      <w:r w:rsidR="00837FCB">
        <w:rPr>
          <w:lang w:val="nl-NL"/>
        </w:rPr>
        <w:t>s</w:t>
      </w:r>
      <w:r w:rsidR="000B2CF8" w:rsidRPr="00837FCB">
        <w:rPr>
          <w:lang w:val="nl-NL"/>
        </w:rPr>
        <w:t>teunt 720p high-definition video via de MPEG-2 decoder welke geintegreerd is in de 945GSE-chipset</w:t>
      </w:r>
      <w:r w:rsidR="004047BE" w:rsidRPr="00837FCB">
        <w:rPr>
          <w:lang w:val="nl-NL"/>
        </w:rPr>
        <w:t xml:space="preserve">.  Via het miniPCIe slot kan een optionele Broadcom HD accelerator worden geïntegreerd, </w:t>
      </w:r>
      <w:r w:rsidR="00837FCB">
        <w:rPr>
          <w:lang w:val="nl-NL"/>
        </w:rPr>
        <w:t>wat afspelen van Full HD 1080P video mogelijk maakt</w:t>
      </w:r>
      <w:r w:rsidR="004047BE" w:rsidRPr="00837FCB">
        <w:rPr>
          <w:lang w:val="nl-NL"/>
        </w:rPr>
        <w:t>.</w:t>
      </w:r>
      <w:r w:rsidR="00BB7EE6" w:rsidRPr="00837FCB">
        <w:rPr>
          <w:lang w:val="nl-NL"/>
        </w:rPr>
        <w:t xml:space="preserve"> De ARK-DS303 ondersteunt dual-content via de HDMI- en VGA-poorten. Er zijn voldoende I/O interfaces, waaronder vier USB 2.0 aansluitingen en een COM-poort voor randapparatuur.</w:t>
      </w:r>
      <w:r w:rsidR="004E4815" w:rsidRPr="00837FCB">
        <w:rPr>
          <w:lang w:val="nl-NL"/>
        </w:rPr>
        <w:br/>
      </w:r>
      <w:r w:rsidR="004E4815" w:rsidRPr="00837FCB">
        <w:rPr>
          <w:lang w:val="nl-NL"/>
        </w:rPr>
        <w:br/>
      </w:r>
      <w:r w:rsidR="004E4815" w:rsidRPr="00837FCB">
        <w:rPr>
          <w:b/>
          <w:lang w:val="nl-NL"/>
        </w:rPr>
        <w:t>Eenvoudige integratie en installatie</w:t>
      </w:r>
      <w:r w:rsidR="0033662A" w:rsidRPr="00837FCB">
        <w:rPr>
          <w:lang w:val="nl-NL"/>
        </w:rPr>
        <w:br/>
      </w:r>
      <w:r w:rsidR="00DE3BA6" w:rsidRPr="00837FCB">
        <w:rPr>
          <w:lang w:val="nl-NL"/>
        </w:rPr>
        <w:t>De</w:t>
      </w:r>
      <w:r w:rsidR="00837FCB">
        <w:rPr>
          <w:lang w:val="nl-NL"/>
        </w:rPr>
        <w:t xml:space="preserve"> ARK-DS303 kan worden afgelever</w:t>
      </w:r>
      <w:r w:rsidR="00DE3BA6" w:rsidRPr="00837FCB">
        <w:rPr>
          <w:lang w:val="nl-NL"/>
        </w:rPr>
        <w:t>d als compleet systeem, maar is ook beschik</w:t>
      </w:r>
      <w:r w:rsidR="00837FCB">
        <w:rPr>
          <w:lang w:val="nl-NL"/>
        </w:rPr>
        <w:t>baar als barebone. Antenne connec</w:t>
      </w:r>
      <w:r w:rsidR="00DE3BA6" w:rsidRPr="00837FCB">
        <w:rPr>
          <w:lang w:val="nl-NL"/>
        </w:rPr>
        <w:t>toren voor WLAN en WAN (GSM/HSDAP) zijn mogelijk. Integratie van TV-programma’s in real-time kunnen worden weergegeven via digital signage door middel van een extra tv-tuner module aan de zijkant. Het miniPCIe slot can worden gebruikt voor een HD decoding module of een WLAN module. De VESA montagebeugel zorgt voor eenvoudige en discrete installatie achter een LCD display</w:t>
      </w:r>
      <w:r w:rsidR="00DE3BA6" w:rsidRPr="00837FCB">
        <w:rPr>
          <w:lang w:val="nl-NL"/>
        </w:rPr>
        <w:br/>
      </w:r>
      <w:r w:rsidR="00DE3BA6" w:rsidRPr="00837FCB">
        <w:rPr>
          <w:lang w:val="nl-NL"/>
        </w:rPr>
        <w:br/>
      </w:r>
      <w:r w:rsidR="00DE3BA6" w:rsidRPr="00837FCB">
        <w:rPr>
          <w:b/>
          <w:bCs/>
          <w:lang w:val="nl-NL"/>
        </w:rPr>
        <w:t>Flexibel met aangepaste BIOS</w:t>
      </w:r>
      <w:r w:rsidR="00575FFF" w:rsidRPr="00837FCB">
        <w:rPr>
          <w:b/>
          <w:bCs/>
          <w:lang w:val="nl-NL"/>
        </w:rPr>
        <w:br/>
      </w:r>
      <w:r w:rsidR="00DE3BA6" w:rsidRPr="00837FCB">
        <w:rPr>
          <w:lang w:val="nl-NL"/>
        </w:rPr>
        <w:t xml:space="preserve">In tegenstelling </w:t>
      </w:r>
      <w:r w:rsidR="00837FCB">
        <w:rPr>
          <w:lang w:val="nl-NL"/>
        </w:rPr>
        <w:t>tot consumenten-kwalitei</w:t>
      </w:r>
      <w:r w:rsidR="00575FFF" w:rsidRPr="00837FCB">
        <w:rPr>
          <w:lang w:val="nl-NL"/>
        </w:rPr>
        <w:t xml:space="preserve">t of thin-client producten wordt de ARK-DS303 geleverd met specifieke BIOS-instellingen voor digital signage toepassingen, zoals het Wake-on-LAN systeem en het Power-On na een stroomonderbreking. De embedded watchdog timer zorgt voor een nagenoeg 100% uptime, en de EWF-functie helpt het systeem te herstellen van fatale fouten </w:t>
      </w:r>
      <w:r w:rsidR="00575FFF" w:rsidRPr="00837FCB">
        <w:rPr>
          <w:lang w:val="nl-NL"/>
        </w:rPr>
        <w:lastRenderedPageBreak/>
        <w:t xml:space="preserve">indien het vastloopt. </w:t>
      </w:r>
      <w:r w:rsidR="00575FFF" w:rsidRPr="00837FCB">
        <w:rPr>
          <w:lang w:val="nl-NL"/>
        </w:rPr>
        <w:br/>
      </w:r>
      <w:r w:rsidR="00575FFF" w:rsidRPr="00837FCB">
        <w:rPr>
          <w:lang w:val="nl-NL"/>
        </w:rPr>
        <w:br/>
      </w:r>
      <w:r w:rsidR="00367D3D" w:rsidRPr="00837FCB">
        <w:rPr>
          <w:lang w:val="nl-NL"/>
        </w:rPr>
        <w:t>Voor meer informatie kunt u contact opnemen met uw lok</w:t>
      </w:r>
      <w:r w:rsidR="00837FCB">
        <w:rPr>
          <w:lang w:val="nl-NL"/>
        </w:rPr>
        <w:t>a</w:t>
      </w:r>
      <w:r w:rsidR="00367D3D" w:rsidRPr="00837FCB">
        <w:rPr>
          <w:lang w:val="nl-NL"/>
        </w:rPr>
        <w:t>le Advantech vertegenwoordiger, of bezoek ons op onze website.</w:t>
      </w:r>
      <w:r w:rsidR="00367D3D" w:rsidRPr="00837FCB">
        <w:rPr>
          <w:lang w:val="nl-NL"/>
        </w:rPr>
        <w:br/>
      </w:r>
      <w:hyperlink r:id="rId12" w:history="1">
        <w:r w:rsidR="00367D3D" w:rsidRPr="001B2639">
          <w:rPr>
            <w:rStyle w:val="Hyperlink"/>
            <w:lang w:val="en-US"/>
          </w:rPr>
          <w:t>http://www.advantech.eu/applied-computing-systems/digital_signage/</w:t>
        </w:r>
      </w:hyperlink>
      <w:r w:rsidR="00367D3D" w:rsidRPr="001B2639">
        <w:rPr>
          <w:lang w:val="en-US"/>
        </w:rPr>
        <w:t xml:space="preserve"> </w:t>
      </w:r>
      <w:r w:rsidR="00367D3D" w:rsidRPr="001B2639">
        <w:rPr>
          <w:lang w:val="en-US"/>
        </w:rPr>
        <w:br/>
      </w:r>
      <w:r w:rsidR="00367D3D" w:rsidRPr="001B2639">
        <w:rPr>
          <w:lang w:val="en-US"/>
        </w:rPr>
        <w:br/>
      </w:r>
      <w:hyperlink r:id="rId13" w:history="1">
        <w:r w:rsidR="0033662A" w:rsidRPr="001B2639">
          <w:rPr>
            <w:rStyle w:val="Hyperlink"/>
            <w:b/>
            <w:bCs/>
            <w:lang w:val="en-US"/>
          </w:rPr>
          <w:t>ARK-DS303</w:t>
        </w:r>
      </w:hyperlink>
    </w:p>
    <w:p w:rsidR="0033662A" w:rsidRPr="00837FCB" w:rsidRDefault="0033662A" w:rsidP="00801465">
      <w:pPr>
        <w:numPr>
          <w:ilvl w:val="0"/>
          <w:numId w:val="4"/>
        </w:numPr>
        <w:spacing w:beforeAutospacing="1" w:afterAutospacing="1"/>
        <w:rPr>
          <w:rFonts w:ascii="Arial" w:hAnsi="Arial" w:cs="Arial"/>
          <w:sz w:val="20"/>
          <w:szCs w:val="20"/>
          <w:lang w:val="nl-NL"/>
        </w:rPr>
      </w:pPr>
      <w:r w:rsidRPr="00837FCB">
        <w:rPr>
          <w:rFonts w:ascii="Arial" w:hAnsi="Arial" w:cs="Arial"/>
          <w:sz w:val="20"/>
          <w:szCs w:val="20"/>
          <w:lang w:val="nl-NL"/>
        </w:rPr>
        <w:t xml:space="preserve">Intel® Atom™ processor N270 1.6 GHz </w:t>
      </w:r>
      <w:r w:rsidR="00973812" w:rsidRPr="00837FCB">
        <w:rPr>
          <w:rFonts w:ascii="Arial" w:hAnsi="Arial" w:cs="Arial"/>
          <w:sz w:val="20"/>
          <w:szCs w:val="20"/>
          <w:lang w:val="nl-NL"/>
        </w:rPr>
        <w:t>en systeem</w:t>
      </w:r>
      <w:r w:rsidRPr="00837FCB">
        <w:rPr>
          <w:rFonts w:ascii="Arial" w:hAnsi="Arial" w:cs="Arial"/>
          <w:sz w:val="20"/>
          <w:szCs w:val="20"/>
          <w:lang w:val="nl-NL"/>
        </w:rPr>
        <w:t xml:space="preserve"> controller hub 945GSE</w:t>
      </w:r>
    </w:p>
    <w:p w:rsidR="0033662A" w:rsidRPr="00837FCB" w:rsidRDefault="00973812" w:rsidP="00801465">
      <w:pPr>
        <w:numPr>
          <w:ilvl w:val="0"/>
          <w:numId w:val="4"/>
        </w:numPr>
        <w:spacing w:beforeAutospacing="1" w:afterAutospacing="1"/>
        <w:rPr>
          <w:rFonts w:ascii="Arial" w:hAnsi="Arial" w:cs="Arial"/>
          <w:sz w:val="20"/>
          <w:szCs w:val="20"/>
          <w:lang w:val="nl-NL"/>
        </w:rPr>
      </w:pPr>
      <w:r w:rsidRPr="00837FCB">
        <w:rPr>
          <w:rFonts w:ascii="Arial" w:hAnsi="Arial" w:cs="Arial"/>
          <w:sz w:val="20"/>
          <w:szCs w:val="20"/>
          <w:lang w:val="nl-NL"/>
        </w:rPr>
        <w:t>Ondersteunt</w:t>
      </w:r>
      <w:r w:rsidR="0033662A" w:rsidRPr="00837FCB">
        <w:rPr>
          <w:rFonts w:ascii="Arial" w:hAnsi="Arial" w:cs="Arial"/>
          <w:sz w:val="20"/>
          <w:szCs w:val="20"/>
          <w:lang w:val="nl-NL"/>
        </w:rPr>
        <w:t xml:space="preserve"> HD </w:t>
      </w:r>
      <w:r w:rsidRPr="00837FCB">
        <w:rPr>
          <w:rFonts w:ascii="Arial" w:hAnsi="Arial" w:cs="Arial"/>
          <w:sz w:val="20"/>
          <w:szCs w:val="20"/>
          <w:lang w:val="nl-NL"/>
        </w:rPr>
        <w:t>tot</w:t>
      </w:r>
      <w:r w:rsidR="0033662A" w:rsidRPr="00837FCB">
        <w:rPr>
          <w:rFonts w:ascii="Arial" w:hAnsi="Arial" w:cs="Arial"/>
          <w:sz w:val="20"/>
          <w:szCs w:val="20"/>
          <w:lang w:val="nl-NL"/>
        </w:rPr>
        <w:t xml:space="preserve"> 720P; </w:t>
      </w:r>
      <w:r w:rsidRPr="00837FCB">
        <w:rPr>
          <w:rFonts w:ascii="Arial" w:hAnsi="Arial" w:cs="Arial"/>
          <w:sz w:val="20"/>
          <w:szCs w:val="20"/>
          <w:lang w:val="nl-NL"/>
        </w:rPr>
        <w:t>optioneel tot</w:t>
      </w:r>
      <w:r w:rsidR="0033662A" w:rsidRPr="00837FCB">
        <w:rPr>
          <w:rFonts w:ascii="Arial" w:hAnsi="Arial" w:cs="Arial"/>
          <w:sz w:val="20"/>
          <w:szCs w:val="20"/>
          <w:lang w:val="nl-NL"/>
        </w:rPr>
        <w:t xml:space="preserve"> 1080P </w:t>
      </w:r>
      <w:r w:rsidRPr="00837FCB">
        <w:rPr>
          <w:rFonts w:ascii="Arial" w:hAnsi="Arial" w:cs="Arial"/>
          <w:sz w:val="20"/>
          <w:szCs w:val="20"/>
          <w:lang w:val="nl-NL"/>
        </w:rPr>
        <w:t>d.m.v.</w:t>
      </w:r>
      <w:r w:rsidR="0033662A" w:rsidRPr="00837FCB">
        <w:rPr>
          <w:rFonts w:ascii="Arial" w:hAnsi="Arial" w:cs="Arial"/>
          <w:sz w:val="20"/>
          <w:szCs w:val="20"/>
          <w:lang w:val="nl-NL"/>
        </w:rPr>
        <w:t xml:space="preserve"> add-on HD decoding module </w:t>
      </w:r>
    </w:p>
    <w:p w:rsidR="0033662A" w:rsidRPr="00837FCB" w:rsidRDefault="0033662A" w:rsidP="00801465">
      <w:pPr>
        <w:numPr>
          <w:ilvl w:val="0"/>
          <w:numId w:val="4"/>
        </w:numPr>
        <w:spacing w:beforeAutospacing="1" w:afterAutospacing="1"/>
        <w:rPr>
          <w:rFonts w:ascii="Arial" w:hAnsi="Arial" w:cs="Arial"/>
          <w:sz w:val="20"/>
          <w:szCs w:val="20"/>
          <w:lang w:val="nl-NL"/>
        </w:rPr>
      </w:pPr>
      <w:r w:rsidRPr="00837FCB">
        <w:rPr>
          <w:rFonts w:ascii="Arial" w:hAnsi="Arial" w:cs="Arial"/>
          <w:sz w:val="20"/>
          <w:szCs w:val="20"/>
          <w:lang w:val="nl-NL"/>
        </w:rPr>
        <w:t xml:space="preserve">Dual display </w:t>
      </w:r>
      <w:r w:rsidR="00973812" w:rsidRPr="00837FCB">
        <w:rPr>
          <w:rFonts w:ascii="Arial" w:hAnsi="Arial" w:cs="Arial"/>
          <w:sz w:val="20"/>
          <w:szCs w:val="20"/>
          <w:lang w:val="nl-NL"/>
        </w:rPr>
        <w:t>van</w:t>
      </w:r>
      <w:r w:rsidRPr="00837FCB">
        <w:rPr>
          <w:rFonts w:ascii="Arial" w:hAnsi="Arial" w:cs="Arial"/>
          <w:sz w:val="20"/>
          <w:szCs w:val="20"/>
          <w:lang w:val="nl-NL"/>
        </w:rPr>
        <w:t xml:space="preserve"> HDMI </w:t>
      </w:r>
      <w:r w:rsidR="00973812" w:rsidRPr="00837FCB">
        <w:rPr>
          <w:rFonts w:ascii="Arial" w:hAnsi="Arial" w:cs="Arial"/>
          <w:sz w:val="20"/>
          <w:szCs w:val="20"/>
          <w:lang w:val="nl-NL"/>
        </w:rPr>
        <w:t>en</w:t>
      </w:r>
      <w:r w:rsidRPr="00837FCB">
        <w:rPr>
          <w:rFonts w:ascii="Arial" w:hAnsi="Arial" w:cs="Arial"/>
          <w:sz w:val="20"/>
          <w:szCs w:val="20"/>
          <w:lang w:val="nl-NL"/>
        </w:rPr>
        <w:t xml:space="preserve"> VGA </w:t>
      </w:r>
    </w:p>
    <w:p w:rsidR="0033662A" w:rsidRPr="00837FCB" w:rsidRDefault="00914317" w:rsidP="00801465">
      <w:pPr>
        <w:numPr>
          <w:ilvl w:val="0"/>
          <w:numId w:val="4"/>
        </w:numPr>
        <w:spacing w:beforeAutospacing="1" w:afterAutospacing="1"/>
        <w:rPr>
          <w:rFonts w:ascii="Arial" w:hAnsi="Arial" w:cs="Arial"/>
          <w:sz w:val="20"/>
          <w:szCs w:val="20"/>
          <w:lang w:val="nl-NL"/>
        </w:rPr>
      </w:pPr>
      <w:r w:rsidRPr="00837FCB">
        <w:rPr>
          <w:rFonts w:ascii="Arial" w:hAnsi="Arial" w:cs="Arial"/>
          <w:sz w:val="20"/>
          <w:szCs w:val="20"/>
          <w:lang w:val="nl-NL"/>
        </w:rPr>
        <w:t>Ingebouwde</w:t>
      </w:r>
      <w:r w:rsidR="0033662A" w:rsidRPr="00837FCB">
        <w:rPr>
          <w:rFonts w:ascii="Arial" w:hAnsi="Arial" w:cs="Arial"/>
          <w:sz w:val="20"/>
          <w:szCs w:val="20"/>
          <w:lang w:val="nl-NL"/>
        </w:rPr>
        <w:t xml:space="preserve"> Mini PCIe slot </w:t>
      </w:r>
      <w:r w:rsidRPr="00837FCB">
        <w:rPr>
          <w:rFonts w:ascii="Arial" w:hAnsi="Arial" w:cs="Arial"/>
          <w:sz w:val="20"/>
          <w:szCs w:val="20"/>
          <w:lang w:val="nl-NL"/>
        </w:rPr>
        <w:t>voor makkelijke uitbreiding van o.a.</w:t>
      </w:r>
      <w:r w:rsidR="0033662A" w:rsidRPr="00837FCB">
        <w:rPr>
          <w:rFonts w:ascii="Arial" w:hAnsi="Arial" w:cs="Arial"/>
          <w:sz w:val="20"/>
          <w:szCs w:val="20"/>
          <w:lang w:val="nl-NL"/>
        </w:rPr>
        <w:t xml:space="preserve"> WiFi </w:t>
      </w:r>
    </w:p>
    <w:p w:rsidR="0033662A" w:rsidRPr="00837FCB" w:rsidRDefault="00F775DC" w:rsidP="00801465">
      <w:pPr>
        <w:numPr>
          <w:ilvl w:val="0"/>
          <w:numId w:val="4"/>
        </w:numPr>
        <w:spacing w:beforeAutospacing="1" w:afterAutospacing="1"/>
        <w:rPr>
          <w:rFonts w:ascii="Arial" w:hAnsi="Arial" w:cs="Arial"/>
          <w:sz w:val="20"/>
          <w:szCs w:val="20"/>
          <w:lang w:val="nl-NL"/>
        </w:rPr>
      </w:pPr>
      <w:r w:rsidRPr="00837FCB">
        <w:rPr>
          <w:rFonts w:ascii="Arial" w:hAnsi="Arial" w:cs="Arial"/>
          <w:sz w:val="20"/>
          <w:szCs w:val="20"/>
          <w:lang w:val="nl-NL"/>
        </w:rPr>
        <w:t>Ondersteunt</w:t>
      </w:r>
      <w:r w:rsidR="00914317" w:rsidRPr="00837FCB">
        <w:rPr>
          <w:rFonts w:ascii="Arial" w:hAnsi="Arial" w:cs="Arial"/>
          <w:sz w:val="20"/>
          <w:szCs w:val="20"/>
          <w:lang w:val="nl-NL"/>
        </w:rPr>
        <w:t xml:space="preserve"> 4</w:t>
      </w:r>
      <w:r w:rsidR="0033662A" w:rsidRPr="00837FCB">
        <w:rPr>
          <w:rFonts w:ascii="Arial" w:hAnsi="Arial" w:cs="Arial"/>
          <w:sz w:val="20"/>
          <w:szCs w:val="20"/>
          <w:lang w:val="nl-NL"/>
        </w:rPr>
        <w:t>x USB 2.0 (Internal</w:t>
      </w:r>
      <w:r w:rsidR="00914317" w:rsidRPr="00837FCB">
        <w:rPr>
          <w:rFonts w:ascii="Arial" w:hAnsi="Arial" w:cs="Arial"/>
          <w:sz w:val="20"/>
          <w:szCs w:val="20"/>
          <w:lang w:val="nl-NL"/>
        </w:rPr>
        <w:t xml:space="preserve"> 2x USB 2.0), 1</w:t>
      </w:r>
      <w:r w:rsidR="0033662A" w:rsidRPr="00837FCB">
        <w:rPr>
          <w:rFonts w:ascii="Arial" w:hAnsi="Arial" w:cs="Arial"/>
          <w:sz w:val="20"/>
          <w:szCs w:val="20"/>
          <w:lang w:val="nl-NL"/>
        </w:rPr>
        <w:t xml:space="preserve">x COM </w:t>
      </w:r>
    </w:p>
    <w:p w:rsidR="0033662A" w:rsidRPr="00837FCB" w:rsidRDefault="00F775DC" w:rsidP="00801465">
      <w:pPr>
        <w:numPr>
          <w:ilvl w:val="0"/>
          <w:numId w:val="4"/>
        </w:numPr>
        <w:spacing w:beforeAutospacing="1" w:afterAutospacing="1"/>
        <w:rPr>
          <w:rFonts w:ascii="Arial" w:hAnsi="Arial" w:cs="Arial"/>
          <w:sz w:val="20"/>
          <w:szCs w:val="20"/>
          <w:lang w:val="nl-NL"/>
        </w:rPr>
      </w:pPr>
      <w:r w:rsidRPr="00837FCB">
        <w:rPr>
          <w:rFonts w:ascii="Arial" w:hAnsi="Arial" w:cs="Arial"/>
          <w:sz w:val="20"/>
          <w:szCs w:val="20"/>
          <w:lang w:val="nl-NL"/>
        </w:rPr>
        <w:t>Ondersteunt</w:t>
      </w:r>
      <w:r w:rsidR="0033662A" w:rsidRPr="00837FCB">
        <w:rPr>
          <w:rFonts w:ascii="Arial" w:hAnsi="Arial" w:cs="Arial"/>
          <w:sz w:val="20"/>
          <w:szCs w:val="20"/>
          <w:lang w:val="nl-NL"/>
        </w:rPr>
        <w:t xml:space="preserve"> VESA mounting</w:t>
      </w:r>
    </w:p>
    <w:p w:rsidR="00270F2B" w:rsidRPr="00270F2B" w:rsidRDefault="00270F2B" w:rsidP="00270F2B">
      <w:pPr>
        <w:snapToGrid w:val="0"/>
        <w:spacing w:line="240" w:lineRule="atLeast"/>
        <w:rPr>
          <w:rFonts w:ascii="Tahoma" w:hAnsi="Tahoma" w:cs="Tahoma"/>
          <w:color w:val="000000"/>
          <w:kern w:val="0"/>
          <w:sz w:val="20"/>
          <w:szCs w:val="20"/>
        </w:rPr>
      </w:pPr>
    </w:p>
    <w:p w:rsidR="007438B7" w:rsidRDefault="007438B7" w:rsidP="0033052F">
      <w:pPr>
        <w:rPr>
          <w:rFonts w:ascii="Tahoma" w:hAnsi="Tahoma" w:cs="Tahoma"/>
          <w:sz w:val="21"/>
          <w:szCs w:val="21"/>
        </w:rPr>
      </w:pPr>
    </w:p>
    <w:p w:rsidR="004C6F80" w:rsidRPr="00EA2320" w:rsidRDefault="004C6F80" w:rsidP="004C6F80">
      <w:pPr>
        <w:rPr>
          <w:rFonts w:ascii="Tahoma" w:hAnsi="Tahoma" w:cs="Tahoma"/>
          <w:b/>
          <w:sz w:val="18"/>
          <w:szCs w:val="18"/>
          <w:lang w:val="nl-NL"/>
        </w:rPr>
      </w:pPr>
      <w:r w:rsidRPr="00EA2320">
        <w:rPr>
          <w:rFonts w:ascii="Tahoma" w:eastAsia="Tahoma" w:hAnsi="Tahoma" w:cs="Tahoma"/>
          <w:b/>
          <w:bCs/>
          <w:sz w:val="18"/>
          <w:szCs w:val="18"/>
          <w:lang w:val="nl-NL"/>
        </w:rPr>
        <w:t>Over Advantech</w:t>
      </w:r>
    </w:p>
    <w:p w:rsidR="004C6F80" w:rsidRPr="00EA2320" w:rsidRDefault="004C6F80" w:rsidP="004C6F80">
      <w:pPr>
        <w:snapToGrid w:val="0"/>
        <w:rPr>
          <w:rFonts w:ascii="Tahoma" w:hAnsi="Tahoma" w:cs="Tahoma"/>
          <w:sz w:val="18"/>
          <w:szCs w:val="18"/>
          <w:lang w:val="nl-NL"/>
        </w:rPr>
      </w:pPr>
      <w:r w:rsidRPr="00EA2320">
        <w:rPr>
          <w:rFonts w:ascii="Tahoma" w:eastAsia="Tahoma" w:hAnsi="Tahoma" w:cs="Tahoma"/>
          <w:sz w:val="18"/>
          <w:szCs w:val="18"/>
          <w:lang w:val="nl-NL"/>
        </w:rPr>
        <w:t>Advantech werd opgericht in 1983 en is een leider op het gebied van betrouwbare en innovatieve producten, services en oplossingen. Advantech levert alomvattende systeemintegratie</w:t>
      </w:r>
      <w:r>
        <w:rPr>
          <w:rFonts w:ascii="Tahoma" w:eastAsia="Tahoma" w:hAnsi="Tahoma" w:cs="Tahoma"/>
          <w:sz w:val="18"/>
          <w:szCs w:val="18"/>
          <w:lang w:val="nl-NL"/>
        </w:rPr>
        <w:t>s</w:t>
      </w:r>
      <w:r w:rsidRPr="00EA2320">
        <w:rPr>
          <w:rFonts w:ascii="Tahoma" w:eastAsia="Tahoma" w:hAnsi="Tahoma" w:cs="Tahoma"/>
          <w:sz w:val="18"/>
          <w:szCs w:val="18"/>
          <w:lang w:val="nl-NL"/>
        </w:rPr>
        <w:t xml:space="preserve">, hardware, software, gebruikercentrisch design services, geïntegreerde systemen, automatische producten en </w:t>
      </w:r>
      <w:r>
        <w:rPr>
          <w:rFonts w:ascii="Tahoma" w:eastAsia="Tahoma" w:hAnsi="Tahoma" w:cs="Tahoma"/>
          <w:sz w:val="18"/>
          <w:szCs w:val="18"/>
          <w:lang w:val="nl-NL"/>
        </w:rPr>
        <w:t xml:space="preserve">een </w:t>
      </w:r>
      <w:r w:rsidRPr="00EA2320">
        <w:rPr>
          <w:rFonts w:ascii="Tahoma" w:eastAsia="Tahoma" w:hAnsi="Tahoma" w:cs="Tahoma"/>
          <w:sz w:val="18"/>
          <w:szCs w:val="18"/>
          <w:lang w:val="nl-NL"/>
        </w:rPr>
        <w:t xml:space="preserve">globale logistieke ondersteuning. We werken nauw samen met onze partners, teneinde complete oplossingen voor een uitgebreide verzameling applicaties in de verschillende soorten industrie te kunnen bieden. Onze missie is een intelligente planeet mogelijk te maken met </w:t>
      </w:r>
      <w:r>
        <w:rPr>
          <w:rFonts w:ascii="Tahoma" w:eastAsia="Tahoma" w:hAnsi="Tahoma" w:cs="Tahoma"/>
          <w:sz w:val="18"/>
          <w:szCs w:val="18"/>
          <w:lang w:val="nl-NL"/>
        </w:rPr>
        <w:t>Geautomatiseerde</w:t>
      </w:r>
      <w:r w:rsidRPr="00EA2320">
        <w:rPr>
          <w:rFonts w:ascii="Tahoma" w:eastAsia="Tahoma" w:hAnsi="Tahoma" w:cs="Tahoma"/>
          <w:sz w:val="18"/>
          <w:szCs w:val="18"/>
          <w:lang w:val="nl-NL"/>
        </w:rPr>
        <w:t xml:space="preserve"> en Geïntegreerde computersystemen en oplossingen die de ontwikkeling van een betere werk- en leefomgeving bevorderen. Met Advantech </w:t>
      </w:r>
      <w:r>
        <w:rPr>
          <w:rFonts w:ascii="Tahoma" w:eastAsia="Tahoma" w:hAnsi="Tahoma" w:cs="Tahoma"/>
          <w:sz w:val="18"/>
          <w:szCs w:val="18"/>
          <w:lang w:val="nl-NL"/>
        </w:rPr>
        <w:t>beschikt u, dankzij de mogelijkheden die onze producten bieden, over grenzeloze applicaties en innovaties</w:t>
      </w:r>
      <w:r w:rsidRPr="00EA2320">
        <w:rPr>
          <w:rFonts w:ascii="Tahoma" w:eastAsia="Tahoma" w:hAnsi="Tahoma" w:cs="Tahoma"/>
          <w:sz w:val="18"/>
          <w:szCs w:val="18"/>
          <w:lang w:val="nl-NL"/>
        </w:rPr>
        <w:t xml:space="preserve">. (Corporate Website: </w:t>
      </w:r>
      <w:hyperlink r:id="rId14" w:history="1">
        <w:r w:rsidRPr="00EA2320">
          <w:rPr>
            <w:rFonts w:ascii="Tahoma" w:eastAsia="Tahoma" w:hAnsi="Tahoma" w:cs="Tahoma"/>
            <w:color w:val="0000FF"/>
            <w:sz w:val="18"/>
            <w:szCs w:val="18"/>
            <w:u w:val="single"/>
            <w:lang w:val="nl-NL"/>
          </w:rPr>
          <w:t>www.advantech.eu</w:t>
        </w:r>
      </w:hyperlink>
      <w:r w:rsidRPr="00EA2320">
        <w:rPr>
          <w:rFonts w:ascii="Tahoma" w:eastAsia="Tahoma" w:hAnsi="Tahoma" w:cs="Tahoma"/>
          <w:sz w:val="18"/>
          <w:szCs w:val="18"/>
          <w:lang w:val="nl-NL"/>
        </w:rPr>
        <w:t>).</w:t>
      </w:r>
    </w:p>
    <w:p w:rsidR="00E41448" w:rsidRDefault="00E41448" w:rsidP="00E41448">
      <w:pPr>
        <w:rPr>
          <w:rFonts w:ascii="Gill Sans MT" w:hAnsi="Gill Sans MT"/>
        </w:rPr>
      </w:pPr>
    </w:p>
    <w:p w:rsidR="000B5E7D" w:rsidRDefault="000B5E7D" w:rsidP="00E41448">
      <w:pPr>
        <w:rPr>
          <w:rFonts w:ascii="Gill Sans MT" w:hAnsi="Gill Sans MT"/>
        </w:rPr>
      </w:pPr>
    </w:p>
    <w:p w:rsidR="00B54AE7" w:rsidRPr="00E41448" w:rsidRDefault="00B54AE7" w:rsidP="0033052F">
      <w:pPr>
        <w:rPr>
          <w:rFonts w:ascii="Tahoma" w:hAnsi="Tahoma" w:cs="Tahoma"/>
          <w:sz w:val="21"/>
          <w:szCs w:val="21"/>
        </w:rPr>
      </w:pPr>
    </w:p>
    <w:sectPr w:rsidR="00B54AE7" w:rsidRPr="00E41448" w:rsidSect="00FC30F2">
      <w:headerReference w:type="default" r:id="rId15"/>
      <w:pgSz w:w="11906" w:h="16838"/>
      <w:pgMar w:top="1701"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BF8" w:rsidRDefault="00C80BF8"/>
  </w:endnote>
  <w:endnote w:type="continuationSeparator" w:id="0">
    <w:p w:rsidR="00C80BF8" w:rsidRDefault="00C80BF8"/>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rutiger 45 Light">
    <w:altName w:val="Arial Unicode MS"/>
    <w:panose1 w:val="00000000000000000000"/>
    <w:charset w:val="88"/>
    <w:family w:val="swiss"/>
    <w:notTrueType/>
    <w:pitch w:val="default"/>
    <w:sig w:usb0="00000001" w:usb1="08080000" w:usb2="00000010" w:usb3="00000000" w:csb0="00100000" w:csb1="00000000"/>
  </w:font>
  <w:font w:name="Helvetica">
    <w:panose1 w:val="020B0604020202020204"/>
    <w:charset w:val="00"/>
    <w:family w:val="swiss"/>
    <w:pitch w:val="variable"/>
    <w:sig w:usb0="20002A87" w:usb1="80000000" w:usb2="00000008" w:usb3="00000000" w:csb0="000001FF" w:csb1="00000000"/>
  </w:font>
  <w:font w:name="HelvCondLight">
    <w:altName w:val="Arial Unicode MS"/>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Gill Sans MT">
    <w:panose1 w:val="020B0502020104020203"/>
    <w:charset w:val="00"/>
    <w:family w:val="swiss"/>
    <w:pitch w:val="variable"/>
    <w:sig w:usb0="00000007" w:usb1="00000000" w:usb2="00000000" w:usb3="00000000" w:csb0="00000003" w:csb1="00000000"/>
  </w:font>
  <w:font w:name="Bell MT">
    <w:panose1 w:val="02020503060305020303"/>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BF8" w:rsidRDefault="00C80BF8"/>
  </w:footnote>
  <w:footnote w:type="continuationSeparator" w:id="0">
    <w:p w:rsidR="00C80BF8" w:rsidRDefault="00C80BF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0F2" w:rsidRDefault="002D0D0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2010-Logo-with-Slogan" style="width:113.15pt;height:32.8pt;visibility:visible">
          <v:imagedata r:id="rId1" o:title="2010-Logo-with-Slogan"/>
        </v:shape>
      </w:pict>
    </w:r>
    <w:r>
      <w:rPr>
        <w:noProof/>
      </w:rPr>
      <w:pict>
        <v:shapetype id="_x0000_t202" coordsize="21600,21600" o:spt="202" path="m,l,21600r21600,l21600,xe">
          <v:stroke joinstyle="miter"/>
          <v:path gradientshapeok="t" o:connecttype="rect"/>
        </v:shapetype>
        <v:shape id="_x0000_s15363" type="#_x0000_t202" style="position:absolute;margin-left:305.55pt;margin-top:21.5pt;width:140.7pt;height:22.05pt;z-index:2;mso-position-horizontal-relative:text;mso-position-vertical-relative:text;mso-width-relative:margin;mso-height-relative:margin" filled="f" stroked="f">
          <v:textbox style="mso-next-textbox:#_x0000_s15363">
            <w:txbxContent>
              <w:p w:rsidR="00FC30F2" w:rsidRPr="001C6F2A" w:rsidRDefault="00FC30F2" w:rsidP="00FC30F2">
                <w:pPr>
                  <w:rPr>
                    <w:rFonts w:ascii="Bell MT" w:hAnsi="Bell MT"/>
                    <w:b/>
                    <w:color w:val="002060"/>
                    <w:sz w:val="23"/>
                    <w:szCs w:val="23"/>
                  </w:rPr>
                </w:pPr>
                <w:r w:rsidRPr="001C6F2A">
                  <w:rPr>
                    <w:rFonts w:ascii="Bell MT" w:hAnsi="Bell MT" w:hint="eastAsia"/>
                    <w:b/>
                    <w:color w:val="002060"/>
                    <w:sz w:val="23"/>
                    <w:szCs w:val="23"/>
                  </w:rPr>
                  <w:t>For Immediate Release</w:t>
                </w:r>
              </w:p>
            </w:txbxContent>
          </v:textbox>
        </v:shape>
      </w:pict>
    </w:r>
    <w:r>
      <w:rPr>
        <w:noProof/>
      </w:rPr>
      <w:pict>
        <v:shape id="_x0000_s15362" type="#_x0000_t202" style="position:absolute;margin-left:305.55pt;margin-top:-.75pt;width:136.95pt;height:42.5pt;z-index:1;mso-position-horizontal-relative:text;mso-position-vertical-relative:text;mso-width-relative:margin;mso-height-relative:margin" filled="f" stroked="f">
          <v:textbox style="mso-next-textbox:#_x0000_s15362">
            <w:txbxContent>
              <w:p w:rsidR="00FC30F2" w:rsidRPr="001C6F2A" w:rsidRDefault="00FC30F2" w:rsidP="00FC30F2">
                <w:pPr>
                  <w:rPr>
                    <w:rFonts w:ascii="Eras Demi ITC" w:hAnsi="Eras Demi ITC"/>
                    <w:b/>
                    <w:i/>
                    <w:color w:val="002060"/>
                    <w:sz w:val="36"/>
                    <w:szCs w:val="36"/>
                  </w:rPr>
                </w:pPr>
                <w:r w:rsidRPr="001C6F2A">
                  <w:rPr>
                    <w:rFonts w:ascii="Eras Demi ITC" w:hAnsi="Eras Demi ITC"/>
                    <w:b/>
                    <w:i/>
                    <w:color w:val="002060"/>
                    <w:sz w:val="36"/>
                    <w:szCs w:val="36"/>
                  </w:rPr>
                  <w:t>Press Release</w:t>
                </w:r>
              </w:p>
            </w:txbxContent>
          </v:textbox>
        </v:shape>
      </w:pict>
    </w:r>
    <w:r>
      <w:rPr>
        <w:noProof/>
      </w:rPr>
      <w:pict>
        <v:shape id="圖片 16" o:spid="_x0000_s15365" type="#_x0000_t75" style="position:absolute;margin-left:377.2pt;margin-top:-44.8pt;width:112.35pt;height:152.25pt;z-index:-1;visibility:visible;mso-position-horizontal-relative:text;mso-position-vertical-relative:text">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0"/>
        </w:tabs>
        <w:ind w:left="480" w:hanging="12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960" w:firstLine="120"/>
      </w:pPr>
      <w:rPr>
        <w:rFonts w:ascii="Verdana" w:eastAsia="Verdana" w:hAnsi="Verdana" w:cs="Verdana"/>
        <w:b w:val="0"/>
        <w:bCs w:val="0"/>
        <w:i w:val="0"/>
        <w:iCs w:val="0"/>
        <w:strike w:val="0"/>
        <w:color w:val="000000"/>
        <w:sz w:val="20"/>
        <w:szCs w:val="20"/>
        <w:u w:val="none"/>
      </w:rPr>
    </w:lvl>
    <w:lvl w:ilvl="2" w:tplc="FFFFFFFF">
      <w:start w:val="1"/>
      <w:numFmt w:val="bullet"/>
      <w:lvlText w:val="●"/>
      <w:lvlJc w:val="right"/>
      <w:pPr>
        <w:tabs>
          <w:tab w:val="num" w:pos="0"/>
        </w:tabs>
        <w:ind w:left="1440" w:firstLine="54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1920" w:firstLine="60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2400" w:firstLine="84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0"/>
        </w:tabs>
        <w:ind w:left="2880" w:firstLine="126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3360" w:firstLine="132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3840" w:firstLine="15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0"/>
        </w:tabs>
        <w:ind w:left="4320" w:firstLine="1980"/>
      </w:pPr>
      <w:rPr>
        <w:rFonts w:ascii="Verdana" w:eastAsia="Verdana" w:hAnsi="Verdana" w:cs="Verdana"/>
        <w:b w:val="0"/>
        <w:bCs w:val="0"/>
        <w:i w:val="0"/>
        <w:iCs w:val="0"/>
        <w:strike w:val="0"/>
        <w:color w:val="000000"/>
        <w:sz w:val="20"/>
        <w:szCs w:val="20"/>
        <w:u w:val="none"/>
      </w:rPr>
    </w:lvl>
  </w:abstractNum>
  <w:abstractNum w:abstractNumId="1">
    <w:nsid w:val="4DBC6D65"/>
    <w:multiLevelType w:val="hybridMultilevel"/>
    <w:tmpl w:val="06A06C00"/>
    <w:lvl w:ilvl="0" w:tplc="3CA044B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624959F4"/>
    <w:multiLevelType w:val="hybridMultilevel"/>
    <w:tmpl w:val="3B84C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6FE029DF"/>
    <w:multiLevelType w:val="hybridMultilevel"/>
    <w:tmpl w:val="CB2AC970"/>
    <w:lvl w:ilvl="0" w:tplc="C3D43F60">
      <w:numFmt w:val="bullet"/>
      <w:lvlText w:val="-"/>
      <w:lvlJc w:val="left"/>
      <w:pPr>
        <w:ind w:left="-120" w:hanging="360"/>
      </w:pPr>
      <w:rPr>
        <w:rFonts w:ascii="Arial" w:eastAsia="PMingLiU" w:hAnsi="Arial" w:cs="Arial"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hideSpellingErrors/>
  <w:hideGrammaticalErrors/>
  <w:proofState w:spelling="clean" w:grammar="clean"/>
  <w:doNotTrackMoves/>
  <w:defaultTabStop w:val="480"/>
  <w:displayHorizontalDrawingGridEvery w:val="0"/>
  <w:displayVerticalDrawingGridEvery w:val="2"/>
  <w:characterSpacingControl w:val="compressPunctuation"/>
  <w:hdrShapeDefaults>
    <o:shapedefaults v:ext="edit" spidmax="66562">
      <o:colormenu v:ext="edit" fillcolor="none" strokecolor="none"/>
    </o:shapedefaults>
    <o:shapelayout v:ext="edit">
      <o:idmap v:ext="edit" data="1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5A22"/>
    <w:rsid w:val="000046FA"/>
    <w:rsid w:val="00012BD8"/>
    <w:rsid w:val="00014B82"/>
    <w:rsid w:val="000347EF"/>
    <w:rsid w:val="00043F19"/>
    <w:rsid w:val="00047472"/>
    <w:rsid w:val="00057CB2"/>
    <w:rsid w:val="00067A33"/>
    <w:rsid w:val="0007190D"/>
    <w:rsid w:val="000A1211"/>
    <w:rsid w:val="000A1E99"/>
    <w:rsid w:val="000A3390"/>
    <w:rsid w:val="000A7A58"/>
    <w:rsid w:val="000A7F3C"/>
    <w:rsid w:val="000B08E7"/>
    <w:rsid w:val="000B2CF8"/>
    <w:rsid w:val="000B5E7D"/>
    <w:rsid w:val="000D41AA"/>
    <w:rsid w:val="000D4CDC"/>
    <w:rsid w:val="000D6E07"/>
    <w:rsid w:val="000E07A5"/>
    <w:rsid w:val="000E2914"/>
    <w:rsid w:val="000E5577"/>
    <w:rsid w:val="001079C8"/>
    <w:rsid w:val="00115FF8"/>
    <w:rsid w:val="001602FA"/>
    <w:rsid w:val="00166961"/>
    <w:rsid w:val="00167F4B"/>
    <w:rsid w:val="0017629E"/>
    <w:rsid w:val="00180F92"/>
    <w:rsid w:val="0018652E"/>
    <w:rsid w:val="00195501"/>
    <w:rsid w:val="001A2FBD"/>
    <w:rsid w:val="001A3E2F"/>
    <w:rsid w:val="001A54DB"/>
    <w:rsid w:val="001B0082"/>
    <w:rsid w:val="001B2639"/>
    <w:rsid w:val="001B73F9"/>
    <w:rsid w:val="001C27C3"/>
    <w:rsid w:val="001C2980"/>
    <w:rsid w:val="001C33D0"/>
    <w:rsid w:val="001C33FB"/>
    <w:rsid w:val="001C645F"/>
    <w:rsid w:val="001C6A10"/>
    <w:rsid w:val="001D5A22"/>
    <w:rsid w:val="001D6EA6"/>
    <w:rsid w:val="001E11E7"/>
    <w:rsid w:val="001E23E3"/>
    <w:rsid w:val="001F0A2F"/>
    <w:rsid w:val="001F1278"/>
    <w:rsid w:val="00207050"/>
    <w:rsid w:val="00215271"/>
    <w:rsid w:val="00216C07"/>
    <w:rsid w:val="00230C9C"/>
    <w:rsid w:val="00235F4E"/>
    <w:rsid w:val="00236517"/>
    <w:rsid w:val="0024270F"/>
    <w:rsid w:val="0025113F"/>
    <w:rsid w:val="00253D18"/>
    <w:rsid w:val="00253FE8"/>
    <w:rsid w:val="00270F2B"/>
    <w:rsid w:val="00275441"/>
    <w:rsid w:val="00282815"/>
    <w:rsid w:val="00294412"/>
    <w:rsid w:val="002A2882"/>
    <w:rsid w:val="002C4E7C"/>
    <w:rsid w:val="002D0D05"/>
    <w:rsid w:val="002F73B7"/>
    <w:rsid w:val="003155C2"/>
    <w:rsid w:val="00315CA5"/>
    <w:rsid w:val="00317520"/>
    <w:rsid w:val="00322F5F"/>
    <w:rsid w:val="0033052F"/>
    <w:rsid w:val="0033233B"/>
    <w:rsid w:val="00333C09"/>
    <w:rsid w:val="0033662A"/>
    <w:rsid w:val="00367D3D"/>
    <w:rsid w:val="00370458"/>
    <w:rsid w:val="00372B9F"/>
    <w:rsid w:val="00385C2F"/>
    <w:rsid w:val="003935EA"/>
    <w:rsid w:val="00394F0E"/>
    <w:rsid w:val="003A185B"/>
    <w:rsid w:val="003A2241"/>
    <w:rsid w:val="003A3403"/>
    <w:rsid w:val="003C09AA"/>
    <w:rsid w:val="003C14CC"/>
    <w:rsid w:val="003D3DDA"/>
    <w:rsid w:val="003E5CCD"/>
    <w:rsid w:val="003E7C8C"/>
    <w:rsid w:val="003F13B1"/>
    <w:rsid w:val="003F5028"/>
    <w:rsid w:val="003F5803"/>
    <w:rsid w:val="00400BE2"/>
    <w:rsid w:val="00400DDF"/>
    <w:rsid w:val="00400E5F"/>
    <w:rsid w:val="00402FCD"/>
    <w:rsid w:val="004047BE"/>
    <w:rsid w:val="00404F46"/>
    <w:rsid w:val="00404F6B"/>
    <w:rsid w:val="004102C5"/>
    <w:rsid w:val="00416109"/>
    <w:rsid w:val="004253EA"/>
    <w:rsid w:val="00426174"/>
    <w:rsid w:val="00430058"/>
    <w:rsid w:val="004406BC"/>
    <w:rsid w:val="00445B88"/>
    <w:rsid w:val="00445EAF"/>
    <w:rsid w:val="004556E7"/>
    <w:rsid w:val="004638F5"/>
    <w:rsid w:val="004669FB"/>
    <w:rsid w:val="00484884"/>
    <w:rsid w:val="00485BBA"/>
    <w:rsid w:val="004879C2"/>
    <w:rsid w:val="0049546C"/>
    <w:rsid w:val="004973CE"/>
    <w:rsid w:val="004A31F4"/>
    <w:rsid w:val="004A5D76"/>
    <w:rsid w:val="004A6F7C"/>
    <w:rsid w:val="004A782B"/>
    <w:rsid w:val="004B1812"/>
    <w:rsid w:val="004B3279"/>
    <w:rsid w:val="004C05F7"/>
    <w:rsid w:val="004C5399"/>
    <w:rsid w:val="004C5BBB"/>
    <w:rsid w:val="004C6F80"/>
    <w:rsid w:val="004D758D"/>
    <w:rsid w:val="004D77DD"/>
    <w:rsid w:val="004E4815"/>
    <w:rsid w:val="004F22ED"/>
    <w:rsid w:val="004F2D7B"/>
    <w:rsid w:val="004F7BBC"/>
    <w:rsid w:val="00505C8D"/>
    <w:rsid w:val="00507ED9"/>
    <w:rsid w:val="0051795C"/>
    <w:rsid w:val="00517F85"/>
    <w:rsid w:val="00531C23"/>
    <w:rsid w:val="005377ED"/>
    <w:rsid w:val="00547317"/>
    <w:rsid w:val="0055144E"/>
    <w:rsid w:val="005641D4"/>
    <w:rsid w:val="0056448C"/>
    <w:rsid w:val="00564DAE"/>
    <w:rsid w:val="005668B7"/>
    <w:rsid w:val="00570872"/>
    <w:rsid w:val="00575FFF"/>
    <w:rsid w:val="0058177E"/>
    <w:rsid w:val="00581C0B"/>
    <w:rsid w:val="005915EF"/>
    <w:rsid w:val="00592B43"/>
    <w:rsid w:val="00593AB5"/>
    <w:rsid w:val="005963C4"/>
    <w:rsid w:val="005A49AD"/>
    <w:rsid w:val="005B3072"/>
    <w:rsid w:val="005C318F"/>
    <w:rsid w:val="005C452C"/>
    <w:rsid w:val="005C6907"/>
    <w:rsid w:val="005D4398"/>
    <w:rsid w:val="005F33A3"/>
    <w:rsid w:val="00601745"/>
    <w:rsid w:val="00603B51"/>
    <w:rsid w:val="00614080"/>
    <w:rsid w:val="006232E3"/>
    <w:rsid w:val="00624654"/>
    <w:rsid w:val="00640728"/>
    <w:rsid w:val="00642E82"/>
    <w:rsid w:val="00644F9F"/>
    <w:rsid w:val="00650610"/>
    <w:rsid w:val="0065089E"/>
    <w:rsid w:val="00653D2D"/>
    <w:rsid w:val="006610D7"/>
    <w:rsid w:val="00662401"/>
    <w:rsid w:val="00666B5D"/>
    <w:rsid w:val="006A6685"/>
    <w:rsid w:val="006A790E"/>
    <w:rsid w:val="006E0FDC"/>
    <w:rsid w:val="006F573C"/>
    <w:rsid w:val="0070029F"/>
    <w:rsid w:val="00703126"/>
    <w:rsid w:val="0071119B"/>
    <w:rsid w:val="007307CB"/>
    <w:rsid w:val="007438B7"/>
    <w:rsid w:val="00747A97"/>
    <w:rsid w:val="007536CC"/>
    <w:rsid w:val="007615F3"/>
    <w:rsid w:val="00763983"/>
    <w:rsid w:val="00771001"/>
    <w:rsid w:val="00781F5A"/>
    <w:rsid w:val="0078343F"/>
    <w:rsid w:val="00792DA6"/>
    <w:rsid w:val="007B5766"/>
    <w:rsid w:val="007B7D86"/>
    <w:rsid w:val="007C2B39"/>
    <w:rsid w:val="007C7FF7"/>
    <w:rsid w:val="007D7E3C"/>
    <w:rsid w:val="007E1AA5"/>
    <w:rsid w:val="007F5021"/>
    <w:rsid w:val="007F60C2"/>
    <w:rsid w:val="00801465"/>
    <w:rsid w:val="00806AA9"/>
    <w:rsid w:val="00832DC4"/>
    <w:rsid w:val="008353C2"/>
    <w:rsid w:val="00837FCB"/>
    <w:rsid w:val="00840DEE"/>
    <w:rsid w:val="00851DD2"/>
    <w:rsid w:val="00854D87"/>
    <w:rsid w:val="008567E0"/>
    <w:rsid w:val="008618E9"/>
    <w:rsid w:val="0086215F"/>
    <w:rsid w:val="00887387"/>
    <w:rsid w:val="00897660"/>
    <w:rsid w:val="008A567E"/>
    <w:rsid w:val="008B228A"/>
    <w:rsid w:val="008B62C1"/>
    <w:rsid w:val="008C7BDE"/>
    <w:rsid w:val="008D094C"/>
    <w:rsid w:val="008D6DA0"/>
    <w:rsid w:val="008F0AA3"/>
    <w:rsid w:val="008F1559"/>
    <w:rsid w:val="008F2B1D"/>
    <w:rsid w:val="009007BB"/>
    <w:rsid w:val="009020F5"/>
    <w:rsid w:val="0091181A"/>
    <w:rsid w:val="0091197B"/>
    <w:rsid w:val="00914317"/>
    <w:rsid w:val="00916596"/>
    <w:rsid w:val="00916F7C"/>
    <w:rsid w:val="00925738"/>
    <w:rsid w:val="009322DD"/>
    <w:rsid w:val="0093245C"/>
    <w:rsid w:val="00933225"/>
    <w:rsid w:val="00937166"/>
    <w:rsid w:val="00945452"/>
    <w:rsid w:val="00945D0C"/>
    <w:rsid w:val="00946DBE"/>
    <w:rsid w:val="00947394"/>
    <w:rsid w:val="00963C34"/>
    <w:rsid w:val="00972BC1"/>
    <w:rsid w:val="00973812"/>
    <w:rsid w:val="0098427B"/>
    <w:rsid w:val="00993F9A"/>
    <w:rsid w:val="009A0E86"/>
    <w:rsid w:val="009A240B"/>
    <w:rsid w:val="009C3A81"/>
    <w:rsid w:val="009C7D64"/>
    <w:rsid w:val="009D1E0B"/>
    <w:rsid w:val="009D440D"/>
    <w:rsid w:val="009D5A1C"/>
    <w:rsid w:val="009D7A96"/>
    <w:rsid w:val="009E0CF1"/>
    <w:rsid w:val="009E208E"/>
    <w:rsid w:val="009E34F5"/>
    <w:rsid w:val="009F4048"/>
    <w:rsid w:val="00A02B8B"/>
    <w:rsid w:val="00A06C57"/>
    <w:rsid w:val="00A0787D"/>
    <w:rsid w:val="00A12084"/>
    <w:rsid w:val="00A124BF"/>
    <w:rsid w:val="00A16567"/>
    <w:rsid w:val="00A20D50"/>
    <w:rsid w:val="00A36802"/>
    <w:rsid w:val="00A42BC5"/>
    <w:rsid w:val="00A5207A"/>
    <w:rsid w:val="00A535DF"/>
    <w:rsid w:val="00A659A6"/>
    <w:rsid w:val="00A65C20"/>
    <w:rsid w:val="00A701F1"/>
    <w:rsid w:val="00A73470"/>
    <w:rsid w:val="00A7611C"/>
    <w:rsid w:val="00A82858"/>
    <w:rsid w:val="00A84F06"/>
    <w:rsid w:val="00A95565"/>
    <w:rsid w:val="00A9613C"/>
    <w:rsid w:val="00AA2E27"/>
    <w:rsid w:val="00AA7B31"/>
    <w:rsid w:val="00AB1998"/>
    <w:rsid w:val="00AB6092"/>
    <w:rsid w:val="00AC2D17"/>
    <w:rsid w:val="00AD3FE1"/>
    <w:rsid w:val="00AD5550"/>
    <w:rsid w:val="00AF6B36"/>
    <w:rsid w:val="00AF6EA4"/>
    <w:rsid w:val="00AF7836"/>
    <w:rsid w:val="00AF7AC4"/>
    <w:rsid w:val="00B14C0D"/>
    <w:rsid w:val="00B266B9"/>
    <w:rsid w:val="00B2672C"/>
    <w:rsid w:val="00B36C4F"/>
    <w:rsid w:val="00B432BE"/>
    <w:rsid w:val="00B51DC1"/>
    <w:rsid w:val="00B54AE7"/>
    <w:rsid w:val="00B630A9"/>
    <w:rsid w:val="00B664B0"/>
    <w:rsid w:val="00B66938"/>
    <w:rsid w:val="00B73ABF"/>
    <w:rsid w:val="00B91DFB"/>
    <w:rsid w:val="00B96A28"/>
    <w:rsid w:val="00BA11C4"/>
    <w:rsid w:val="00BB1FE3"/>
    <w:rsid w:val="00BB7EE6"/>
    <w:rsid w:val="00BC31D6"/>
    <w:rsid w:val="00BC35D7"/>
    <w:rsid w:val="00BC4F3E"/>
    <w:rsid w:val="00BD361F"/>
    <w:rsid w:val="00BD4D65"/>
    <w:rsid w:val="00BD57AF"/>
    <w:rsid w:val="00BF3992"/>
    <w:rsid w:val="00C01718"/>
    <w:rsid w:val="00C06741"/>
    <w:rsid w:val="00C34D81"/>
    <w:rsid w:val="00C4650F"/>
    <w:rsid w:val="00C517F3"/>
    <w:rsid w:val="00C51DDD"/>
    <w:rsid w:val="00C600A0"/>
    <w:rsid w:val="00C605DA"/>
    <w:rsid w:val="00C716E1"/>
    <w:rsid w:val="00C80BF8"/>
    <w:rsid w:val="00C87D20"/>
    <w:rsid w:val="00CA08DE"/>
    <w:rsid w:val="00CA514D"/>
    <w:rsid w:val="00CB1976"/>
    <w:rsid w:val="00CB2C7A"/>
    <w:rsid w:val="00CB3772"/>
    <w:rsid w:val="00CC3795"/>
    <w:rsid w:val="00CC3930"/>
    <w:rsid w:val="00CD512E"/>
    <w:rsid w:val="00CD531D"/>
    <w:rsid w:val="00CD698A"/>
    <w:rsid w:val="00CE5B0E"/>
    <w:rsid w:val="00CF6C7A"/>
    <w:rsid w:val="00D212C6"/>
    <w:rsid w:val="00D25F42"/>
    <w:rsid w:val="00D30FC7"/>
    <w:rsid w:val="00D326C6"/>
    <w:rsid w:val="00D42928"/>
    <w:rsid w:val="00D43241"/>
    <w:rsid w:val="00D5095A"/>
    <w:rsid w:val="00D62C0C"/>
    <w:rsid w:val="00D7112F"/>
    <w:rsid w:val="00D725A8"/>
    <w:rsid w:val="00D75D50"/>
    <w:rsid w:val="00D77F79"/>
    <w:rsid w:val="00DA1851"/>
    <w:rsid w:val="00DA3838"/>
    <w:rsid w:val="00DB0B1C"/>
    <w:rsid w:val="00DC033D"/>
    <w:rsid w:val="00DC201D"/>
    <w:rsid w:val="00DE3BA6"/>
    <w:rsid w:val="00DF4B04"/>
    <w:rsid w:val="00E41448"/>
    <w:rsid w:val="00E420AB"/>
    <w:rsid w:val="00E50864"/>
    <w:rsid w:val="00E5347A"/>
    <w:rsid w:val="00E53B10"/>
    <w:rsid w:val="00E54E6E"/>
    <w:rsid w:val="00E62E5A"/>
    <w:rsid w:val="00E65D15"/>
    <w:rsid w:val="00E75767"/>
    <w:rsid w:val="00E86B29"/>
    <w:rsid w:val="00E8704F"/>
    <w:rsid w:val="00E91CC3"/>
    <w:rsid w:val="00E97373"/>
    <w:rsid w:val="00E97799"/>
    <w:rsid w:val="00EA2098"/>
    <w:rsid w:val="00EA236E"/>
    <w:rsid w:val="00EB0E4C"/>
    <w:rsid w:val="00EB425B"/>
    <w:rsid w:val="00EB50A9"/>
    <w:rsid w:val="00EC0D09"/>
    <w:rsid w:val="00EC259C"/>
    <w:rsid w:val="00EC3281"/>
    <w:rsid w:val="00ED323C"/>
    <w:rsid w:val="00ED55E7"/>
    <w:rsid w:val="00F02DAE"/>
    <w:rsid w:val="00F0764A"/>
    <w:rsid w:val="00F16308"/>
    <w:rsid w:val="00F213CE"/>
    <w:rsid w:val="00F25578"/>
    <w:rsid w:val="00F323A5"/>
    <w:rsid w:val="00F430CF"/>
    <w:rsid w:val="00F45482"/>
    <w:rsid w:val="00F52EC5"/>
    <w:rsid w:val="00F554FB"/>
    <w:rsid w:val="00F579B1"/>
    <w:rsid w:val="00F6117A"/>
    <w:rsid w:val="00F62D3A"/>
    <w:rsid w:val="00F63B6D"/>
    <w:rsid w:val="00F73391"/>
    <w:rsid w:val="00F775DC"/>
    <w:rsid w:val="00F86951"/>
    <w:rsid w:val="00F90344"/>
    <w:rsid w:val="00F91B58"/>
    <w:rsid w:val="00F97AF2"/>
    <w:rsid w:val="00F97F4A"/>
    <w:rsid w:val="00FA592B"/>
    <w:rsid w:val="00FB19EE"/>
    <w:rsid w:val="00FB1AE9"/>
    <w:rsid w:val="00FB7B82"/>
    <w:rsid w:val="00FC30F2"/>
    <w:rsid w:val="00FC521A"/>
    <w:rsid w:val="00FC6902"/>
    <w:rsid w:val="00FD10A8"/>
    <w:rsid w:val="00FD2DA7"/>
    <w:rsid w:val="00FD7A3B"/>
    <w:rsid w:val="00FF4F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656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938"/>
    <w:pPr>
      <w:widowControl w:val="0"/>
    </w:pPr>
    <w:rPr>
      <w:kern w:val="2"/>
      <w:sz w:val="24"/>
      <w:szCs w:val="22"/>
    </w:rPr>
  </w:style>
  <w:style w:type="paragraph" w:styleId="Heading1">
    <w:name w:val="heading 1"/>
    <w:basedOn w:val="Normal"/>
    <w:next w:val="Normal"/>
    <w:link w:val="Heading1Char"/>
    <w:qFormat/>
    <w:rsid w:val="0033662A"/>
    <w:pPr>
      <w:keepNext/>
      <w:spacing w:before="240"/>
      <w:outlineLvl w:val="0"/>
    </w:pPr>
    <w:rPr>
      <w:rFonts w:ascii="Arial" w:hAnsi="Arial"/>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5BB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485BBA"/>
    <w:rPr>
      <w:sz w:val="20"/>
      <w:szCs w:val="20"/>
    </w:rPr>
  </w:style>
  <w:style w:type="paragraph" w:styleId="Footer">
    <w:name w:val="footer"/>
    <w:basedOn w:val="Normal"/>
    <w:link w:val="FooterChar"/>
    <w:uiPriority w:val="99"/>
    <w:semiHidden/>
    <w:unhideWhenUsed/>
    <w:rsid w:val="00485BB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485BBA"/>
    <w:rPr>
      <w:sz w:val="20"/>
      <w:szCs w:val="20"/>
    </w:rPr>
  </w:style>
  <w:style w:type="paragraph" w:styleId="NormalWeb">
    <w:name w:val="Normal (Web)"/>
    <w:basedOn w:val="Normal"/>
    <w:uiPriority w:val="99"/>
    <w:semiHidden/>
    <w:unhideWhenUsed/>
    <w:rsid w:val="00485BBA"/>
    <w:pPr>
      <w:widowControl/>
      <w:spacing w:before="100" w:beforeAutospacing="1" w:after="100" w:afterAutospacing="1"/>
    </w:pPr>
    <w:rPr>
      <w:rFonts w:ascii="PMingLiU" w:hAnsi="PMingLiU" w:cs="PMingLiU"/>
      <w:kern w:val="0"/>
      <w:szCs w:val="24"/>
    </w:rPr>
  </w:style>
  <w:style w:type="paragraph" w:styleId="BalloonText">
    <w:name w:val="Balloon Text"/>
    <w:basedOn w:val="Normal"/>
    <w:link w:val="BalloonTextChar"/>
    <w:uiPriority w:val="99"/>
    <w:semiHidden/>
    <w:unhideWhenUsed/>
    <w:rsid w:val="00A65C20"/>
    <w:rPr>
      <w:rFonts w:ascii="Cambria" w:hAnsi="Cambria"/>
      <w:sz w:val="18"/>
      <w:szCs w:val="18"/>
    </w:rPr>
  </w:style>
  <w:style w:type="character" w:customStyle="1" w:styleId="BalloonTextChar">
    <w:name w:val="Balloon Text Char"/>
    <w:basedOn w:val="DefaultParagraphFont"/>
    <w:link w:val="BalloonText"/>
    <w:uiPriority w:val="99"/>
    <w:semiHidden/>
    <w:rsid w:val="00A65C20"/>
    <w:rPr>
      <w:rFonts w:ascii="Cambria" w:eastAsia="PMingLiU" w:hAnsi="Cambria" w:cs="Times New Roman"/>
      <w:kern w:val="2"/>
      <w:sz w:val="18"/>
      <w:szCs w:val="18"/>
    </w:rPr>
  </w:style>
  <w:style w:type="character" w:styleId="Hyperlink">
    <w:name w:val="Hyperlink"/>
    <w:basedOn w:val="DefaultParagraphFont"/>
    <w:rsid w:val="00FC30F2"/>
    <w:rPr>
      <w:color w:val="0000FF"/>
      <w:u w:val="single"/>
    </w:rPr>
  </w:style>
  <w:style w:type="paragraph" w:customStyle="1" w:styleId="PR-Body">
    <w:name w:val="PR-Body"/>
    <w:basedOn w:val="Normal"/>
    <w:link w:val="PR-BodyChar"/>
    <w:rsid w:val="00FC30F2"/>
    <w:pPr>
      <w:widowControl/>
      <w:snapToGrid w:val="0"/>
    </w:pPr>
    <w:rPr>
      <w:rFonts w:ascii="Arial" w:hAnsi="Arial" w:cs="Arial"/>
      <w:color w:val="000000"/>
      <w:kern w:val="0"/>
      <w:sz w:val="21"/>
      <w:szCs w:val="21"/>
    </w:rPr>
  </w:style>
  <w:style w:type="character" w:customStyle="1" w:styleId="PR-BodyChar">
    <w:name w:val="PR-Body Char"/>
    <w:basedOn w:val="DefaultParagraphFont"/>
    <w:link w:val="PR-Body"/>
    <w:rsid w:val="00FC30F2"/>
    <w:rPr>
      <w:rFonts w:ascii="Arial" w:hAnsi="Arial" w:cs="Arial"/>
      <w:color w:val="000000"/>
      <w:sz w:val="21"/>
      <w:szCs w:val="21"/>
    </w:rPr>
  </w:style>
  <w:style w:type="character" w:customStyle="1" w:styleId="longtext">
    <w:name w:val="long_text"/>
    <w:basedOn w:val="DefaultParagraphFont"/>
    <w:rsid w:val="00B54AE7"/>
  </w:style>
  <w:style w:type="paragraph" w:styleId="BodyText">
    <w:name w:val="Body Text"/>
    <w:basedOn w:val="Normal"/>
    <w:link w:val="BodyTextChar"/>
    <w:rsid w:val="00484884"/>
    <w:pPr>
      <w:widowControl/>
      <w:spacing w:after="120"/>
    </w:pPr>
    <w:rPr>
      <w:rFonts w:ascii="Arial" w:hAnsi="Arial" w:cs="Arial"/>
      <w:spacing w:val="-5"/>
      <w:kern w:val="0"/>
      <w:sz w:val="20"/>
      <w:szCs w:val="20"/>
      <w:lang w:val="en-GB" w:eastAsia="en-US"/>
    </w:rPr>
  </w:style>
  <w:style w:type="character" w:customStyle="1" w:styleId="BodyTextChar">
    <w:name w:val="Body Text Char"/>
    <w:basedOn w:val="DefaultParagraphFont"/>
    <w:link w:val="BodyText"/>
    <w:rsid w:val="00484884"/>
    <w:rPr>
      <w:rFonts w:ascii="Arial" w:hAnsi="Arial" w:cs="Arial"/>
      <w:spacing w:val="-5"/>
      <w:lang w:val="en-GB" w:eastAsia="en-US"/>
    </w:rPr>
  </w:style>
  <w:style w:type="character" w:customStyle="1" w:styleId="A6">
    <w:name w:val="A6"/>
    <w:uiPriority w:val="99"/>
    <w:rsid w:val="00624654"/>
    <w:rPr>
      <w:color w:val="000000"/>
      <w:sz w:val="9"/>
      <w:szCs w:val="9"/>
    </w:rPr>
  </w:style>
  <w:style w:type="character" w:customStyle="1" w:styleId="A4">
    <w:name w:val="A4"/>
    <w:uiPriority w:val="99"/>
    <w:rsid w:val="000B5E7D"/>
    <w:rPr>
      <w:rFonts w:cs="Frutiger 45 Light"/>
      <w:color w:val="57585A"/>
      <w:sz w:val="18"/>
      <w:szCs w:val="18"/>
    </w:rPr>
  </w:style>
  <w:style w:type="character" w:customStyle="1" w:styleId="A1">
    <w:name w:val="A1"/>
    <w:uiPriority w:val="99"/>
    <w:rsid w:val="000B5E7D"/>
    <w:rPr>
      <w:rFonts w:cs="Frutiger 45 Light"/>
      <w:color w:val="57585A"/>
      <w:sz w:val="16"/>
      <w:szCs w:val="16"/>
    </w:rPr>
  </w:style>
  <w:style w:type="paragraph" w:customStyle="1" w:styleId="Pa6">
    <w:name w:val="Pa6"/>
    <w:basedOn w:val="Normal"/>
    <w:next w:val="Normal"/>
    <w:uiPriority w:val="99"/>
    <w:rsid w:val="007438B7"/>
    <w:pPr>
      <w:autoSpaceDE w:val="0"/>
      <w:autoSpaceDN w:val="0"/>
      <w:adjustRightInd w:val="0"/>
      <w:spacing w:line="161" w:lineRule="atLeast"/>
    </w:pPr>
    <w:rPr>
      <w:rFonts w:ascii="Helvetica" w:hAnsi="Helvetica"/>
      <w:kern w:val="0"/>
      <w:szCs w:val="24"/>
    </w:rPr>
  </w:style>
  <w:style w:type="character" w:customStyle="1" w:styleId="A16">
    <w:name w:val="A16"/>
    <w:uiPriority w:val="99"/>
    <w:rsid w:val="004B3279"/>
    <w:rPr>
      <w:rFonts w:cs="HelvCondLight"/>
      <w:color w:val="221E1F"/>
      <w:sz w:val="9"/>
      <w:szCs w:val="9"/>
    </w:rPr>
  </w:style>
  <w:style w:type="paragraph" w:customStyle="1" w:styleId="Pa173">
    <w:name w:val="Pa17+3"/>
    <w:basedOn w:val="Normal"/>
    <w:next w:val="Normal"/>
    <w:uiPriority w:val="99"/>
    <w:rsid w:val="00A5207A"/>
    <w:pPr>
      <w:autoSpaceDE w:val="0"/>
      <w:autoSpaceDN w:val="0"/>
      <w:adjustRightInd w:val="0"/>
      <w:spacing w:line="161" w:lineRule="atLeast"/>
    </w:pPr>
    <w:rPr>
      <w:rFonts w:ascii="HelvCondLight" w:eastAsia="HelvCondLight"/>
      <w:kern w:val="0"/>
      <w:szCs w:val="24"/>
    </w:rPr>
  </w:style>
  <w:style w:type="paragraph" w:customStyle="1" w:styleId="Pa42">
    <w:name w:val="Pa4+2"/>
    <w:basedOn w:val="Normal"/>
    <w:next w:val="Normal"/>
    <w:uiPriority w:val="99"/>
    <w:rsid w:val="00A5207A"/>
    <w:pPr>
      <w:autoSpaceDE w:val="0"/>
      <w:autoSpaceDN w:val="0"/>
      <w:adjustRightInd w:val="0"/>
      <w:spacing w:line="161" w:lineRule="atLeast"/>
    </w:pPr>
    <w:rPr>
      <w:rFonts w:ascii="HelvCondLight" w:eastAsia="HelvCondLight"/>
      <w:kern w:val="0"/>
      <w:szCs w:val="24"/>
    </w:rPr>
  </w:style>
  <w:style w:type="character" w:customStyle="1" w:styleId="A412">
    <w:name w:val="A41+2"/>
    <w:uiPriority w:val="99"/>
    <w:rsid w:val="00A5207A"/>
    <w:rPr>
      <w:rFonts w:cs="HelvCondLight"/>
      <w:color w:val="211D1E"/>
      <w:sz w:val="12"/>
      <w:szCs w:val="12"/>
    </w:rPr>
  </w:style>
  <w:style w:type="character" w:styleId="Strong">
    <w:name w:val="Strong"/>
    <w:basedOn w:val="DefaultParagraphFont"/>
    <w:uiPriority w:val="22"/>
    <w:qFormat/>
    <w:rsid w:val="00C605DA"/>
    <w:rPr>
      <w:b/>
      <w:bCs/>
    </w:rPr>
  </w:style>
  <w:style w:type="character" w:customStyle="1" w:styleId="Heading1Char">
    <w:name w:val="Heading 1 Char"/>
    <w:basedOn w:val="DefaultParagraphFont"/>
    <w:link w:val="Heading1"/>
    <w:rsid w:val="0033662A"/>
    <w:rPr>
      <w:rFonts w:ascii="Arial" w:hAnsi="Arial"/>
      <w:b/>
      <w:kern w:val="2"/>
      <w:sz w:val="22"/>
      <w:szCs w:val="24"/>
      <w:lang w:eastAsia="zh-TW"/>
    </w:rPr>
  </w:style>
</w:styles>
</file>

<file path=word/webSettings.xml><?xml version="1.0" encoding="utf-8"?>
<w:webSettings xmlns:r="http://schemas.openxmlformats.org/officeDocument/2006/relationships" xmlns:w="http://schemas.openxmlformats.org/wordprocessingml/2006/main">
  <w:divs>
    <w:div w:id="347802948">
      <w:bodyDiv w:val="1"/>
      <w:marLeft w:val="0"/>
      <w:marRight w:val="0"/>
      <w:marTop w:val="0"/>
      <w:marBottom w:val="0"/>
      <w:divBdr>
        <w:top w:val="none" w:sz="0" w:space="0" w:color="auto"/>
        <w:left w:val="none" w:sz="0" w:space="0" w:color="auto"/>
        <w:bottom w:val="none" w:sz="0" w:space="0" w:color="auto"/>
        <w:right w:val="none" w:sz="0" w:space="0" w:color="auto"/>
      </w:divBdr>
      <w:divsChild>
        <w:div w:id="762922386">
          <w:marLeft w:val="0"/>
          <w:marRight w:val="0"/>
          <w:marTop w:val="0"/>
          <w:marBottom w:val="0"/>
          <w:divBdr>
            <w:top w:val="none" w:sz="0" w:space="0" w:color="auto"/>
            <w:left w:val="none" w:sz="0" w:space="0" w:color="auto"/>
            <w:bottom w:val="none" w:sz="0" w:space="0" w:color="auto"/>
            <w:right w:val="none" w:sz="0" w:space="0" w:color="auto"/>
          </w:divBdr>
          <w:divsChild>
            <w:div w:id="1725058505">
              <w:marLeft w:val="0"/>
              <w:marRight w:val="0"/>
              <w:marTop w:val="0"/>
              <w:marBottom w:val="0"/>
              <w:divBdr>
                <w:top w:val="none" w:sz="0" w:space="0" w:color="auto"/>
                <w:left w:val="none" w:sz="0" w:space="0" w:color="auto"/>
                <w:bottom w:val="none" w:sz="0" w:space="0" w:color="auto"/>
                <w:right w:val="none" w:sz="0" w:space="0" w:color="auto"/>
              </w:divBdr>
              <w:divsChild>
                <w:div w:id="9074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18320">
      <w:bodyDiv w:val="1"/>
      <w:marLeft w:val="0"/>
      <w:marRight w:val="0"/>
      <w:marTop w:val="0"/>
      <w:marBottom w:val="0"/>
      <w:divBdr>
        <w:top w:val="none" w:sz="0" w:space="0" w:color="auto"/>
        <w:left w:val="none" w:sz="0" w:space="0" w:color="auto"/>
        <w:bottom w:val="none" w:sz="0" w:space="0" w:color="auto"/>
        <w:right w:val="none" w:sz="0" w:space="0" w:color="auto"/>
      </w:divBdr>
    </w:div>
    <w:div w:id="898514231">
      <w:bodyDiv w:val="1"/>
      <w:marLeft w:val="0"/>
      <w:marRight w:val="0"/>
      <w:marTop w:val="0"/>
      <w:marBottom w:val="0"/>
      <w:divBdr>
        <w:top w:val="none" w:sz="0" w:space="0" w:color="auto"/>
        <w:left w:val="none" w:sz="0" w:space="0" w:color="auto"/>
        <w:bottom w:val="none" w:sz="0" w:space="0" w:color="auto"/>
        <w:right w:val="none" w:sz="0" w:space="0" w:color="auto"/>
      </w:divBdr>
    </w:div>
    <w:div w:id="1080980001">
      <w:bodyDiv w:val="1"/>
      <w:marLeft w:val="0"/>
      <w:marRight w:val="0"/>
      <w:marTop w:val="0"/>
      <w:marBottom w:val="0"/>
      <w:divBdr>
        <w:top w:val="none" w:sz="0" w:space="0" w:color="auto"/>
        <w:left w:val="none" w:sz="0" w:space="0" w:color="auto"/>
        <w:bottom w:val="none" w:sz="0" w:space="0" w:color="auto"/>
        <w:right w:val="none" w:sz="0" w:space="0" w:color="auto"/>
      </w:divBdr>
    </w:div>
    <w:div w:id="1523203138">
      <w:bodyDiv w:val="1"/>
      <w:marLeft w:val="0"/>
      <w:marRight w:val="0"/>
      <w:marTop w:val="0"/>
      <w:marBottom w:val="0"/>
      <w:divBdr>
        <w:top w:val="none" w:sz="0" w:space="0" w:color="auto"/>
        <w:left w:val="none" w:sz="0" w:space="0" w:color="auto"/>
        <w:bottom w:val="none" w:sz="0" w:space="0" w:color="auto"/>
        <w:right w:val="none" w:sz="0" w:space="0" w:color="auto"/>
      </w:divBdr>
    </w:div>
    <w:div w:id="1529247612">
      <w:bodyDiv w:val="1"/>
      <w:marLeft w:val="0"/>
      <w:marRight w:val="0"/>
      <w:marTop w:val="0"/>
      <w:marBottom w:val="0"/>
      <w:divBdr>
        <w:top w:val="none" w:sz="0" w:space="0" w:color="auto"/>
        <w:left w:val="none" w:sz="0" w:space="0" w:color="auto"/>
        <w:bottom w:val="none" w:sz="0" w:space="0" w:color="auto"/>
        <w:right w:val="none" w:sz="0" w:space="0" w:color="auto"/>
      </w:divBdr>
    </w:div>
    <w:div w:id="1577940361">
      <w:bodyDiv w:val="1"/>
      <w:marLeft w:val="0"/>
      <w:marRight w:val="0"/>
      <w:marTop w:val="0"/>
      <w:marBottom w:val="0"/>
      <w:divBdr>
        <w:top w:val="none" w:sz="0" w:space="0" w:color="auto"/>
        <w:left w:val="none" w:sz="0" w:space="0" w:color="auto"/>
        <w:bottom w:val="none" w:sz="0" w:space="0" w:color="auto"/>
        <w:right w:val="none" w:sz="0" w:space="0" w:color="auto"/>
      </w:divBdr>
    </w:div>
    <w:div w:id="1668098921">
      <w:bodyDiv w:val="1"/>
      <w:marLeft w:val="0"/>
      <w:marRight w:val="0"/>
      <w:marTop w:val="0"/>
      <w:marBottom w:val="0"/>
      <w:divBdr>
        <w:top w:val="none" w:sz="0" w:space="0" w:color="auto"/>
        <w:left w:val="none" w:sz="0" w:space="0" w:color="auto"/>
        <w:bottom w:val="none" w:sz="0" w:space="0" w:color="auto"/>
        <w:right w:val="none" w:sz="0" w:space="0" w:color="auto"/>
      </w:divBdr>
    </w:div>
    <w:div w:id="1680965471">
      <w:bodyDiv w:val="1"/>
      <w:marLeft w:val="0"/>
      <w:marRight w:val="0"/>
      <w:marTop w:val="0"/>
      <w:marBottom w:val="0"/>
      <w:divBdr>
        <w:top w:val="none" w:sz="0" w:space="0" w:color="auto"/>
        <w:left w:val="none" w:sz="0" w:space="0" w:color="auto"/>
        <w:bottom w:val="none" w:sz="0" w:space="0" w:color="auto"/>
        <w:right w:val="none" w:sz="0" w:space="0" w:color="auto"/>
      </w:divBdr>
    </w:div>
    <w:div w:id="189065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vantech.com/products/ARK-DS303(Coming-Soon)/mod_1-DZCJG7.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vantech.eu/applied-computing-systems/digital_signa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uline.huang@advantech.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vantech.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643F7EED146344BF599F47279FC527" ma:contentTypeVersion="0" ma:contentTypeDescription="Create a new document." ma:contentTypeScope="" ma:versionID="e51139319e5544276452753bdac6917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BE413-19C4-4977-8D28-D862C6FAF521}">
  <ds:schemaRefs>
    <ds:schemaRef ds:uri="http://schemas.microsoft.com/office/2006/metadata/properties"/>
  </ds:schemaRefs>
</ds:datastoreItem>
</file>

<file path=customXml/itemProps2.xml><?xml version="1.0" encoding="utf-8"?>
<ds:datastoreItem xmlns:ds="http://schemas.openxmlformats.org/officeDocument/2006/customXml" ds:itemID="{DFD86DCF-BF30-4434-89FC-E866827C7843}">
  <ds:schemaRefs>
    <ds:schemaRef ds:uri="http://schemas.microsoft.com/sharepoint/v3/contenttype/forms"/>
  </ds:schemaRefs>
</ds:datastoreItem>
</file>

<file path=customXml/itemProps3.xml><?xml version="1.0" encoding="utf-8"?>
<ds:datastoreItem xmlns:ds="http://schemas.openxmlformats.org/officeDocument/2006/customXml" ds:itemID="{3A355485-AD4E-46F7-A7E5-C1365E973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7B9B97F-1D61-4756-9411-4BA700AF7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Advantech</Company>
  <LinksUpToDate>false</LinksUpToDate>
  <CharactersWithSpaces>4043</CharactersWithSpaces>
  <SharedDoc>false</SharedDoc>
  <HLinks>
    <vt:vector size="84" baseType="variant">
      <vt:variant>
        <vt:i4>5308419</vt:i4>
      </vt:variant>
      <vt:variant>
        <vt:i4>42</vt:i4>
      </vt:variant>
      <vt:variant>
        <vt:i4>0</vt:i4>
      </vt:variant>
      <vt:variant>
        <vt:i4>5</vt:i4>
      </vt:variant>
      <vt:variant>
        <vt:lpwstr>http://www.advantech.com/</vt:lpwstr>
      </vt:variant>
      <vt:variant>
        <vt:lpwstr/>
      </vt:variant>
      <vt:variant>
        <vt:i4>8192012</vt:i4>
      </vt:variant>
      <vt:variant>
        <vt:i4>39</vt:i4>
      </vt:variant>
      <vt:variant>
        <vt:i4>0</vt:i4>
      </vt:variant>
      <vt:variant>
        <vt:i4>5</vt:i4>
      </vt:variant>
      <vt:variant>
        <vt:lpwstr>http://www.advantech.com/products/ARK-DS303(Coming-Soon)/mod_1-DZCJG7.aspx</vt:lpwstr>
      </vt:variant>
      <vt:variant>
        <vt:lpwstr/>
      </vt:variant>
      <vt:variant>
        <vt:i4>2424897</vt:i4>
      </vt:variant>
      <vt:variant>
        <vt:i4>36</vt:i4>
      </vt:variant>
      <vt:variant>
        <vt:i4>0</vt:i4>
      </vt:variant>
      <vt:variant>
        <vt:i4>5</vt:i4>
      </vt:variant>
      <vt:variant>
        <vt:lpwstr>http://www.advantech.com/applied-computing-systems/digital_signage/</vt:lpwstr>
      </vt:variant>
      <vt:variant>
        <vt:lpwstr/>
      </vt:variant>
      <vt:variant>
        <vt:i4>8192012</vt:i4>
      </vt:variant>
      <vt:variant>
        <vt:i4>33</vt:i4>
      </vt:variant>
      <vt:variant>
        <vt:i4>0</vt:i4>
      </vt:variant>
      <vt:variant>
        <vt:i4>5</vt:i4>
      </vt:variant>
      <vt:variant>
        <vt:lpwstr>http://www.advantech.com/products/ARK-DS303(Coming-Soon)/mod_1-DZCJG7.aspx</vt:lpwstr>
      </vt:variant>
      <vt:variant>
        <vt:lpwstr/>
      </vt:variant>
      <vt:variant>
        <vt:i4>8192012</vt:i4>
      </vt:variant>
      <vt:variant>
        <vt:i4>27</vt:i4>
      </vt:variant>
      <vt:variant>
        <vt:i4>0</vt:i4>
      </vt:variant>
      <vt:variant>
        <vt:i4>5</vt:i4>
      </vt:variant>
      <vt:variant>
        <vt:lpwstr>http://www.advantech.com/products/ARK-DS303(Coming-Soon)/mod_1-DZCJG7.aspx</vt:lpwstr>
      </vt:variant>
      <vt:variant>
        <vt:lpwstr/>
      </vt:variant>
      <vt:variant>
        <vt:i4>8192012</vt:i4>
      </vt:variant>
      <vt:variant>
        <vt:i4>24</vt:i4>
      </vt:variant>
      <vt:variant>
        <vt:i4>0</vt:i4>
      </vt:variant>
      <vt:variant>
        <vt:i4>5</vt:i4>
      </vt:variant>
      <vt:variant>
        <vt:lpwstr>http://www.advantech.com/products/ARK-DS303(Coming-Soon)/mod_1-DZCJG7.aspx</vt:lpwstr>
      </vt:variant>
      <vt:variant>
        <vt:lpwstr/>
      </vt:variant>
      <vt:variant>
        <vt:i4>8192012</vt:i4>
      </vt:variant>
      <vt:variant>
        <vt:i4>21</vt:i4>
      </vt:variant>
      <vt:variant>
        <vt:i4>0</vt:i4>
      </vt:variant>
      <vt:variant>
        <vt:i4>5</vt:i4>
      </vt:variant>
      <vt:variant>
        <vt:lpwstr>http://www.advantech.com/products/ARK-DS303(Coming-Soon)/mod_1-DZCJG7.aspx</vt:lpwstr>
      </vt:variant>
      <vt:variant>
        <vt:lpwstr/>
      </vt:variant>
      <vt:variant>
        <vt:i4>8192012</vt:i4>
      </vt:variant>
      <vt:variant>
        <vt:i4>18</vt:i4>
      </vt:variant>
      <vt:variant>
        <vt:i4>0</vt:i4>
      </vt:variant>
      <vt:variant>
        <vt:i4>5</vt:i4>
      </vt:variant>
      <vt:variant>
        <vt:lpwstr>http://www.advantech.com/products/ARK-DS303(Coming-Soon)/mod_1-DZCJG7.aspx</vt:lpwstr>
      </vt:variant>
      <vt:variant>
        <vt:lpwstr/>
      </vt:variant>
      <vt:variant>
        <vt:i4>8192012</vt:i4>
      </vt:variant>
      <vt:variant>
        <vt:i4>15</vt:i4>
      </vt:variant>
      <vt:variant>
        <vt:i4>0</vt:i4>
      </vt:variant>
      <vt:variant>
        <vt:i4>5</vt:i4>
      </vt:variant>
      <vt:variant>
        <vt:lpwstr>http://www.advantech.com/products/ARK-DS303(Coming-Soon)/mod_1-DZCJG7.aspx</vt:lpwstr>
      </vt:variant>
      <vt:variant>
        <vt:lpwstr/>
      </vt:variant>
      <vt:variant>
        <vt:i4>8192012</vt:i4>
      </vt:variant>
      <vt:variant>
        <vt:i4>12</vt:i4>
      </vt:variant>
      <vt:variant>
        <vt:i4>0</vt:i4>
      </vt:variant>
      <vt:variant>
        <vt:i4>5</vt:i4>
      </vt:variant>
      <vt:variant>
        <vt:lpwstr>http://www.advantech.com/products/ARK-DS303(Coming-Soon)/mod_1-DZCJG7.aspx</vt:lpwstr>
      </vt:variant>
      <vt:variant>
        <vt:lpwstr/>
      </vt:variant>
      <vt:variant>
        <vt:i4>8192012</vt:i4>
      </vt:variant>
      <vt:variant>
        <vt:i4>9</vt:i4>
      </vt:variant>
      <vt:variant>
        <vt:i4>0</vt:i4>
      </vt:variant>
      <vt:variant>
        <vt:i4>5</vt:i4>
      </vt:variant>
      <vt:variant>
        <vt:lpwstr>http://www.advantech.com/products/ARK-DS303(Coming-Soon)/mod_1-DZCJG7.aspx</vt:lpwstr>
      </vt:variant>
      <vt:variant>
        <vt:lpwstr/>
      </vt:variant>
      <vt:variant>
        <vt:i4>8192012</vt:i4>
      </vt:variant>
      <vt:variant>
        <vt:i4>6</vt:i4>
      </vt:variant>
      <vt:variant>
        <vt:i4>0</vt:i4>
      </vt:variant>
      <vt:variant>
        <vt:i4>5</vt:i4>
      </vt:variant>
      <vt:variant>
        <vt:lpwstr>http://www.advantech.com/products/ARK-DS303(Coming-Soon)/mod_1-DZCJG7.aspx</vt:lpwstr>
      </vt:variant>
      <vt:variant>
        <vt:lpwstr/>
      </vt:variant>
      <vt:variant>
        <vt:i4>8192012</vt:i4>
      </vt:variant>
      <vt:variant>
        <vt:i4>3</vt:i4>
      </vt:variant>
      <vt:variant>
        <vt:i4>0</vt:i4>
      </vt:variant>
      <vt:variant>
        <vt:i4>5</vt:i4>
      </vt:variant>
      <vt:variant>
        <vt:lpwstr>http://www.advantech.com/products/ARK-DS303(Coming-Soon)/mod_1-DZCJG7.aspx</vt:lpwstr>
      </vt:variant>
      <vt:variant>
        <vt:lpwstr/>
      </vt:variant>
      <vt:variant>
        <vt:i4>7536714</vt:i4>
      </vt:variant>
      <vt:variant>
        <vt:i4>0</vt:i4>
      </vt:variant>
      <vt:variant>
        <vt:i4>0</vt:i4>
      </vt:variant>
      <vt:variant>
        <vt:i4>5</vt:i4>
      </vt:variant>
      <vt:variant>
        <vt:lpwstr>mailto:crystal.hsu@advantech.com.tw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Wendy.Wen</dc:creator>
  <cp:keywords/>
  <dc:description/>
  <cp:lastModifiedBy>pauline.huang</cp:lastModifiedBy>
  <cp:revision>13</cp:revision>
  <cp:lastPrinted>2010-10-29T13:13:00Z</cp:lastPrinted>
  <dcterms:created xsi:type="dcterms:W3CDTF">2011-02-28T08:49:00Z</dcterms:created>
  <dcterms:modified xsi:type="dcterms:W3CDTF">2011-03-04T13:13:00Z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0x01010048643F7EED146344BF599F47279FC527</vt:lpwstr>
  </property>
</Properties>
</file>